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840" w:rsidRPr="00E0272C" w:rsidRDefault="00674B8A" w:rsidP="00E0272C">
      <w:pPr>
        <w:tabs>
          <w:tab w:val="left" w:pos="0"/>
        </w:tabs>
        <w:rPr>
          <w:noProof/>
          <w:sz w:val="22"/>
          <w:szCs w:val="22"/>
        </w:rPr>
      </w:pPr>
      <w:r>
        <w:rPr>
          <w:noProof/>
          <w:sz w:val="22"/>
          <w:szCs w:val="22"/>
        </w:rPr>
        <w:drawing>
          <wp:inline distT="0" distB="0" distL="0" distR="0">
            <wp:extent cx="6122670" cy="1025525"/>
            <wp:effectExtent l="19050" t="0" r="0" b="0"/>
            <wp:docPr id="1" name="Obraz 10" descr="C:\Users\jkoczenasz\Desktop\logotyp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jkoczenasz\Desktop\logotyp 2014-2020.jpg"/>
                    <pic:cNvPicPr>
                      <a:picLocks noChangeAspect="1" noChangeArrowheads="1"/>
                    </pic:cNvPicPr>
                  </pic:nvPicPr>
                  <pic:blipFill>
                    <a:blip r:embed="rId7"/>
                    <a:srcRect/>
                    <a:stretch>
                      <a:fillRect/>
                    </a:stretch>
                  </pic:blipFill>
                  <pic:spPr bwMode="auto">
                    <a:xfrm>
                      <a:off x="0" y="0"/>
                      <a:ext cx="6122670" cy="1025525"/>
                    </a:xfrm>
                    <a:prstGeom prst="rect">
                      <a:avLst/>
                    </a:prstGeom>
                    <a:noFill/>
                    <a:ln w="9525">
                      <a:noFill/>
                      <a:miter lim="800000"/>
                      <a:headEnd/>
                      <a:tailEnd/>
                    </a:ln>
                  </pic:spPr>
                </pic:pic>
              </a:graphicData>
            </a:graphic>
          </wp:inline>
        </w:drawing>
      </w:r>
    </w:p>
    <w:p w:rsidR="00537840" w:rsidRPr="00E0272C" w:rsidRDefault="00537840" w:rsidP="00E0272C">
      <w:pPr>
        <w:ind w:left="284" w:hanging="284"/>
        <w:jc w:val="center"/>
        <w:rPr>
          <w:b/>
          <w:i/>
          <w:sz w:val="22"/>
          <w:szCs w:val="22"/>
        </w:rPr>
      </w:pPr>
    </w:p>
    <w:p w:rsidR="00266AF6" w:rsidRPr="00E0272C" w:rsidRDefault="00CB1923" w:rsidP="00E0272C">
      <w:pPr>
        <w:ind w:left="284" w:hanging="284"/>
        <w:jc w:val="center"/>
        <w:rPr>
          <w:b/>
          <w:sz w:val="22"/>
          <w:szCs w:val="22"/>
        </w:rPr>
      </w:pPr>
      <w:r w:rsidRPr="00E0272C">
        <w:rPr>
          <w:b/>
          <w:sz w:val="22"/>
          <w:szCs w:val="22"/>
        </w:rPr>
        <w:t xml:space="preserve">UMOWA Nr </w:t>
      </w:r>
      <w:r w:rsidR="00E32B6B" w:rsidRPr="00E0272C">
        <w:rPr>
          <w:sz w:val="22"/>
          <w:szCs w:val="22"/>
        </w:rPr>
        <w:t>………</w:t>
      </w:r>
      <w:r w:rsidRPr="00E0272C">
        <w:rPr>
          <w:sz w:val="22"/>
          <w:szCs w:val="22"/>
        </w:rPr>
        <w:t>……</w:t>
      </w:r>
      <w:r w:rsidR="00E32B6B" w:rsidRPr="00E0272C">
        <w:rPr>
          <w:sz w:val="22"/>
          <w:szCs w:val="22"/>
        </w:rPr>
        <w:t>……..</w:t>
      </w:r>
      <w:r w:rsidRPr="00E0272C">
        <w:rPr>
          <w:b/>
          <w:sz w:val="22"/>
          <w:szCs w:val="22"/>
        </w:rPr>
        <w:t xml:space="preserve"> </w:t>
      </w:r>
      <w:r w:rsidR="00266AF6" w:rsidRPr="00E0272C">
        <w:rPr>
          <w:b/>
          <w:sz w:val="22"/>
          <w:szCs w:val="22"/>
        </w:rPr>
        <w:t>(</w:t>
      </w:r>
      <w:r w:rsidR="00A03BEA" w:rsidRPr="00E0272C">
        <w:rPr>
          <w:b/>
          <w:sz w:val="22"/>
          <w:szCs w:val="22"/>
        </w:rPr>
        <w:t>projekt</w:t>
      </w:r>
      <w:r w:rsidR="00266AF6" w:rsidRPr="00E0272C">
        <w:rPr>
          <w:b/>
          <w:sz w:val="22"/>
          <w:szCs w:val="22"/>
        </w:rPr>
        <w:t>)</w:t>
      </w:r>
    </w:p>
    <w:p w:rsidR="00E32B6B" w:rsidRPr="00E0272C" w:rsidRDefault="00537840" w:rsidP="00E0272C">
      <w:pPr>
        <w:spacing w:before="240"/>
        <w:jc w:val="center"/>
        <w:rPr>
          <w:sz w:val="22"/>
          <w:szCs w:val="22"/>
        </w:rPr>
      </w:pPr>
      <w:r w:rsidRPr="00E0272C">
        <w:rPr>
          <w:sz w:val="22"/>
          <w:szCs w:val="22"/>
        </w:rPr>
        <w:t xml:space="preserve">zawarta w </w:t>
      </w:r>
      <w:r w:rsidR="00E32B6B" w:rsidRPr="00E0272C">
        <w:rPr>
          <w:sz w:val="22"/>
          <w:szCs w:val="22"/>
        </w:rPr>
        <w:t>dniu  …………………………… w Czarnym Borze</w:t>
      </w:r>
    </w:p>
    <w:p w:rsidR="00CB1923" w:rsidRPr="00E0272C" w:rsidRDefault="00E32B6B" w:rsidP="00E0272C">
      <w:pPr>
        <w:spacing w:before="240"/>
        <w:rPr>
          <w:sz w:val="22"/>
          <w:szCs w:val="22"/>
        </w:rPr>
      </w:pPr>
      <w:r w:rsidRPr="00E0272C">
        <w:rPr>
          <w:sz w:val="22"/>
          <w:szCs w:val="22"/>
        </w:rPr>
        <w:t>pomiędzy</w:t>
      </w:r>
      <w:r w:rsidR="00CB1923" w:rsidRPr="00E0272C">
        <w:rPr>
          <w:sz w:val="22"/>
          <w:szCs w:val="22"/>
        </w:rPr>
        <w:t>:</w:t>
      </w:r>
    </w:p>
    <w:p w:rsidR="00CB1923" w:rsidRPr="00E0272C" w:rsidRDefault="00E32B6B" w:rsidP="00E0272C">
      <w:pPr>
        <w:rPr>
          <w:sz w:val="22"/>
          <w:szCs w:val="22"/>
        </w:rPr>
      </w:pPr>
      <w:r w:rsidRPr="00E0272C">
        <w:rPr>
          <w:b/>
          <w:sz w:val="22"/>
          <w:szCs w:val="22"/>
        </w:rPr>
        <w:t>Gminą Czarny Bór</w:t>
      </w:r>
      <w:r w:rsidRPr="00E0272C">
        <w:rPr>
          <w:sz w:val="22"/>
          <w:szCs w:val="22"/>
        </w:rPr>
        <w:t xml:space="preserve"> </w:t>
      </w:r>
      <w:r w:rsidR="00537840" w:rsidRPr="00E0272C">
        <w:rPr>
          <w:sz w:val="22"/>
          <w:szCs w:val="22"/>
        </w:rPr>
        <w:t>z siedzibą</w:t>
      </w:r>
      <w:r w:rsidRPr="00E0272C">
        <w:rPr>
          <w:sz w:val="22"/>
          <w:szCs w:val="22"/>
        </w:rPr>
        <w:t xml:space="preserve"> </w:t>
      </w:r>
      <w:r w:rsidR="00CB1923" w:rsidRPr="00E0272C">
        <w:rPr>
          <w:sz w:val="22"/>
          <w:szCs w:val="22"/>
        </w:rPr>
        <w:t xml:space="preserve">przy ul. Głównej 18 </w:t>
      </w:r>
      <w:r w:rsidRPr="00E0272C">
        <w:rPr>
          <w:sz w:val="22"/>
          <w:szCs w:val="22"/>
        </w:rPr>
        <w:t>w Czarnym Borze</w:t>
      </w:r>
      <w:r w:rsidR="00537840" w:rsidRPr="00E0272C">
        <w:rPr>
          <w:sz w:val="22"/>
          <w:szCs w:val="22"/>
        </w:rPr>
        <w:t xml:space="preserve"> 58-379</w:t>
      </w:r>
      <w:r w:rsidR="00C363C6" w:rsidRPr="00E0272C">
        <w:rPr>
          <w:sz w:val="22"/>
          <w:szCs w:val="22"/>
        </w:rPr>
        <w:br/>
        <w:t>NIP</w:t>
      </w:r>
      <w:r w:rsidR="00E0272C" w:rsidRPr="00E0272C">
        <w:rPr>
          <w:rFonts w:ascii="Courier New" w:hAnsi="Courier New" w:cs="Courier New"/>
          <w:sz w:val="18"/>
          <w:szCs w:val="18"/>
        </w:rPr>
        <w:t xml:space="preserve"> </w:t>
      </w:r>
      <w:r w:rsidR="00E0272C" w:rsidRPr="00E0272C">
        <w:rPr>
          <w:sz w:val="22"/>
          <w:szCs w:val="18"/>
        </w:rPr>
        <w:t>8862572974</w:t>
      </w:r>
      <w:r w:rsidR="00C363C6" w:rsidRPr="00E0272C">
        <w:rPr>
          <w:sz w:val="28"/>
          <w:szCs w:val="22"/>
        </w:rPr>
        <w:t xml:space="preserve"> </w:t>
      </w:r>
      <w:r w:rsidR="00E0272C">
        <w:rPr>
          <w:sz w:val="22"/>
          <w:szCs w:val="22"/>
        </w:rPr>
        <w:tab/>
      </w:r>
      <w:r w:rsidR="00C363C6" w:rsidRPr="00E0272C">
        <w:rPr>
          <w:sz w:val="22"/>
          <w:szCs w:val="22"/>
        </w:rPr>
        <w:t>REGON</w:t>
      </w:r>
      <w:r w:rsidR="00E0272C">
        <w:rPr>
          <w:sz w:val="22"/>
          <w:szCs w:val="22"/>
        </w:rPr>
        <w:t xml:space="preserve"> </w:t>
      </w:r>
      <w:r w:rsidR="00E0272C" w:rsidRPr="00E0272C">
        <w:rPr>
          <w:sz w:val="22"/>
          <w:szCs w:val="18"/>
        </w:rPr>
        <w:t>890718225</w:t>
      </w:r>
      <w:r w:rsidRPr="00E0272C">
        <w:rPr>
          <w:sz w:val="22"/>
          <w:szCs w:val="22"/>
        </w:rPr>
        <w:t xml:space="preserve">, </w:t>
      </w:r>
      <w:r w:rsidR="00CB1923" w:rsidRPr="00E0272C">
        <w:rPr>
          <w:sz w:val="22"/>
          <w:szCs w:val="22"/>
        </w:rPr>
        <w:t>w imieniu której działa:</w:t>
      </w:r>
    </w:p>
    <w:p w:rsidR="00CB1923" w:rsidRPr="00E0272C" w:rsidRDefault="00CB1923" w:rsidP="00E0272C">
      <w:pPr>
        <w:rPr>
          <w:sz w:val="22"/>
          <w:szCs w:val="22"/>
        </w:rPr>
      </w:pPr>
      <w:r w:rsidRPr="00E0272C">
        <w:rPr>
          <w:sz w:val="22"/>
          <w:szCs w:val="22"/>
        </w:rPr>
        <w:t>Adam Górecki – Wójt Gminy Czarny Bór</w:t>
      </w:r>
    </w:p>
    <w:p w:rsidR="00CB1923" w:rsidRPr="00E0272C" w:rsidRDefault="00CB1923" w:rsidP="00E0272C">
      <w:pPr>
        <w:rPr>
          <w:sz w:val="22"/>
          <w:szCs w:val="22"/>
        </w:rPr>
      </w:pPr>
      <w:r w:rsidRPr="00E0272C">
        <w:rPr>
          <w:sz w:val="22"/>
          <w:szCs w:val="22"/>
        </w:rPr>
        <w:t>przy kontrasygnacie</w:t>
      </w:r>
    </w:p>
    <w:p w:rsidR="00CB1923" w:rsidRPr="00E0272C" w:rsidRDefault="00CB1923" w:rsidP="00E0272C">
      <w:pPr>
        <w:rPr>
          <w:sz w:val="22"/>
          <w:szCs w:val="22"/>
        </w:rPr>
      </w:pPr>
      <w:r w:rsidRPr="00E0272C">
        <w:rPr>
          <w:sz w:val="22"/>
          <w:szCs w:val="22"/>
        </w:rPr>
        <w:t xml:space="preserve">Pawła Twardowskiego – Skarbnika Gminy </w:t>
      </w:r>
    </w:p>
    <w:p w:rsidR="00CB1923" w:rsidRPr="00E0272C" w:rsidRDefault="00CB1923" w:rsidP="00E0272C">
      <w:pPr>
        <w:rPr>
          <w:sz w:val="22"/>
          <w:szCs w:val="22"/>
        </w:rPr>
      </w:pPr>
      <w:r w:rsidRPr="00E0272C">
        <w:rPr>
          <w:sz w:val="22"/>
          <w:szCs w:val="22"/>
        </w:rPr>
        <w:t xml:space="preserve">zwaną dalej w tekście niniejszej umowy </w:t>
      </w:r>
      <w:r w:rsidRPr="00E0272C">
        <w:rPr>
          <w:i/>
          <w:sz w:val="22"/>
          <w:szCs w:val="22"/>
        </w:rPr>
        <w:t>Zamawiającym</w:t>
      </w:r>
    </w:p>
    <w:p w:rsidR="00CB1923" w:rsidRPr="00E0272C" w:rsidRDefault="00CB1923" w:rsidP="00E0272C">
      <w:pPr>
        <w:spacing w:before="240"/>
        <w:rPr>
          <w:sz w:val="22"/>
          <w:szCs w:val="22"/>
        </w:rPr>
      </w:pPr>
      <w:r w:rsidRPr="00E0272C">
        <w:rPr>
          <w:sz w:val="22"/>
          <w:szCs w:val="22"/>
        </w:rPr>
        <w:t>a</w:t>
      </w:r>
    </w:p>
    <w:p w:rsidR="00CB1923" w:rsidRPr="00E0272C" w:rsidRDefault="00E32B6B" w:rsidP="00E0272C">
      <w:pPr>
        <w:spacing w:before="240"/>
        <w:rPr>
          <w:sz w:val="22"/>
          <w:szCs w:val="22"/>
        </w:rPr>
      </w:pPr>
      <w:r w:rsidRPr="00E0272C">
        <w:rPr>
          <w:sz w:val="22"/>
          <w:szCs w:val="22"/>
        </w:rPr>
        <w:t>……………</w:t>
      </w:r>
      <w:r w:rsidR="00537840" w:rsidRPr="00E0272C">
        <w:rPr>
          <w:sz w:val="22"/>
          <w:szCs w:val="22"/>
        </w:rPr>
        <w:t>…………………………………………</w:t>
      </w:r>
      <w:r w:rsidR="00CB1923" w:rsidRPr="00E0272C">
        <w:rPr>
          <w:sz w:val="22"/>
          <w:szCs w:val="22"/>
        </w:rPr>
        <w:t>…</w:t>
      </w:r>
      <w:r w:rsidR="00537840" w:rsidRPr="00E0272C">
        <w:rPr>
          <w:sz w:val="22"/>
          <w:szCs w:val="22"/>
        </w:rPr>
        <w:t>……………………….…………………..</w:t>
      </w:r>
      <w:r w:rsidRPr="00E0272C">
        <w:rPr>
          <w:sz w:val="22"/>
          <w:szCs w:val="22"/>
        </w:rPr>
        <w:t>………</w:t>
      </w:r>
    </w:p>
    <w:p w:rsidR="00CB1923" w:rsidRPr="00E0272C" w:rsidRDefault="008E14F4" w:rsidP="00E0272C">
      <w:pPr>
        <w:spacing w:before="240"/>
        <w:rPr>
          <w:sz w:val="22"/>
          <w:szCs w:val="22"/>
        </w:rPr>
      </w:pPr>
      <w:r>
        <w:rPr>
          <w:sz w:val="22"/>
          <w:szCs w:val="22"/>
        </w:rPr>
        <w:t>NIP…………………… REGON ……………………………………</w:t>
      </w:r>
    </w:p>
    <w:p w:rsidR="00C363C6" w:rsidRPr="00E0272C" w:rsidRDefault="00C363C6" w:rsidP="00E0272C">
      <w:pPr>
        <w:spacing w:before="240"/>
        <w:rPr>
          <w:sz w:val="22"/>
          <w:szCs w:val="22"/>
        </w:rPr>
      </w:pPr>
      <w:r w:rsidRPr="00E0272C">
        <w:rPr>
          <w:sz w:val="22"/>
          <w:szCs w:val="22"/>
        </w:rPr>
        <w:t>………………………………………………………………………………….…………………..………</w:t>
      </w:r>
    </w:p>
    <w:p w:rsidR="00E32B6B" w:rsidRPr="00E0272C" w:rsidRDefault="00E32B6B" w:rsidP="00E0272C">
      <w:pPr>
        <w:rPr>
          <w:sz w:val="22"/>
          <w:szCs w:val="22"/>
        </w:rPr>
      </w:pPr>
      <w:r w:rsidRPr="00E0272C">
        <w:rPr>
          <w:sz w:val="22"/>
          <w:szCs w:val="22"/>
        </w:rPr>
        <w:t xml:space="preserve">zwanym dalej w tekście </w:t>
      </w:r>
      <w:r w:rsidR="00CB1923" w:rsidRPr="00E0272C">
        <w:rPr>
          <w:sz w:val="22"/>
          <w:szCs w:val="22"/>
        </w:rPr>
        <w:t xml:space="preserve">niniejszej </w:t>
      </w:r>
      <w:r w:rsidRPr="00E0272C">
        <w:rPr>
          <w:sz w:val="22"/>
          <w:szCs w:val="22"/>
        </w:rPr>
        <w:t xml:space="preserve">umowy </w:t>
      </w:r>
      <w:r w:rsidRPr="00E0272C">
        <w:rPr>
          <w:i/>
          <w:sz w:val="22"/>
          <w:szCs w:val="22"/>
        </w:rPr>
        <w:t>Wykonawcą</w:t>
      </w:r>
      <w:r w:rsidR="00CB1923" w:rsidRPr="00E0272C">
        <w:rPr>
          <w:sz w:val="22"/>
          <w:szCs w:val="22"/>
        </w:rPr>
        <w:t>.</w:t>
      </w:r>
    </w:p>
    <w:p w:rsidR="00537840" w:rsidRPr="00E0272C" w:rsidRDefault="00537840" w:rsidP="007C6547">
      <w:pPr>
        <w:jc w:val="both"/>
        <w:rPr>
          <w:sz w:val="22"/>
          <w:szCs w:val="22"/>
        </w:rPr>
      </w:pPr>
    </w:p>
    <w:p w:rsidR="007C6547" w:rsidRPr="00D23420" w:rsidRDefault="00537840" w:rsidP="002D163D">
      <w:pPr>
        <w:widowControl w:val="0"/>
        <w:jc w:val="both"/>
        <w:rPr>
          <w:sz w:val="22"/>
          <w:szCs w:val="22"/>
        </w:rPr>
      </w:pPr>
      <w:r w:rsidRPr="00B36041">
        <w:rPr>
          <w:i/>
          <w:sz w:val="20"/>
          <w:szCs w:val="22"/>
        </w:rPr>
        <w:t>Umowa została zawarta na podstawie przeprowadzonego postępowania o ud</w:t>
      </w:r>
      <w:r w:rsidR="007A4EC9">
        <w:rPr>
          <w:i/>
          <w:sz w:val="20"/>
          <w:szCs w:val="22"/>
        </w:rPr>
        <w:t xml:space="preserve">zielenie zamówienia publicznego </w:t>
      </w:r>
      <w:r w:rsidR="002D163D">
        <w:rPr>
          <w:i/>
          <w:sz w:val="20"/>
          <w:szCs w:val="22"/>
        </w:rPr>
        <w:br/>
        <w:t xml:space="preserve">w </w:t>
      </w:r>
      <w:r w:rsidRPr="00B36041">
        <w:rPr>
          <w:i/>
          <w:sz w:val="20"/>
          <w:szCs w:val="22"/>
        </w:rPr>
        <w:t xml:space="preserve">oparciu </w:t>
      </w:r>
      <w:r w:rsidR="00CB1923" w:rsidRPr="00B36041">
        <w:rPr>
          <w:i/>
          <w:sz w:val="20"/>
          <w:szCs w:val="22"/>
        </w:rPr>
        <w:t>ustawę</w:t>
      </w:r>
      <w:r w:rsidRPr="00B36041">
        <w:rPr>
          <w:i/>
          <w:sz w:val="20"/>
          <w:szCs w:val="22"/>
        </w:rPr>
        <w:t xml:space="preserve"> z dnia 29 stycznia 2004 roku Prawo zamówień publicznych </w:t>
      </w:r>
      <w:r w:rsidR="00321A36" w:rsidRPr="00B36041">
        <w:rPr>
          <w:i/>
          <w:sz w:val="20"/>
          <w:szCs w:val="22"/>
        </w:rPr>
        <w:t>(t.j. Dz. U. z 2017 r., poz. 1579</w:t>
      </w:r>
      <w:r w:rsidR="00CC23D4">
        <w:rPr>
          <w:i/>
          <w:sz w:val="20"/>
          <w:szCs w:val="22"/>
        </w:rPr>
        <w:t xml:space="preserve"> </w:t>
      </w:r>
      <w:r w:rsidR="002D163D">
        <w:rPr>
          <w:i/>
          <w:sz w:val="20"/>
          <w:szCs w:val="22"/>
        </w:rPr>
        <w:br/>
      </w:r>
      <w:r w:rsidR="00CC23D4">
        <w:rPr>
          <w:i/>
          <w:sz w:val="20"/>
          <w:szCs w:val="22"/>
        </w:rPr>
        <w:t>z późn. zm.</w:t>
      </w:r>
      <w:r w:rsidR="00321A36" w:rsidRPr="00B36041">
        <w:rPr>
          <w:i/>
          <w:sz w:val="20"/>
          <w:szCs w:val="22"/>
        </w:rPr>
        <w:t xml:space="preserve">), </w:t>
      </w:r>
      <w:r w:rsidRPr="00B36041">
        <w:rPr>
          <w:i/>
          <w:sz w:val="20"/>
          <w:szCs w:val="22"/>
        </w:rPr>
        <w:t xml:space="preserve">w trybie przetargu nieograniczonego, w wyniku wyboru najkorzystniejszej oferty w postępowaniu </w:t>
      </w:r>
      <w:r w:rsidR="002D163D">
        <w:rPr>
          <w:i/>
          <w:sz w:val="20"/>
          <w:szCs w:val="22"/>
        </w:rPr>
        <w:br/>
      </w:r>
      <w:r w:rsidRPr="007C6547">
        <w:rPr>
          <w:i/>
          <w:sz w:val="20"/>
          <w:szCs w:val="20"/>
        </w:rPr>
        <w:t xml:space="preserve">nr </w:t>
      </w:r>
      <w:r w:rsidR="007C6547" w:rsidRPr="007C6547">
        <w:rPr>
          <w:i/>
          <w:sz w:val="20"/>
          <w:szCs w:val="20"/>
        </w:rPr>
        <w:t>GKR.271.</w:t>
      </w:r>
      <w:r w:rsidR="007A4EC9">
        <w:rPr>
          <w:i/>
          <w:sz w:val="20"/>
          <w:szCs w:val="20"/>
        </w:rPr>
        <w:t>9</w:t>
      </w:r>
      <w:r w:rsidR="007C6547" w:rsidRPr="007C6547">
        <w:rPr>
          <w:i/>
          <w:sz w:val="20"/>
          <w:szCs w:val="20"/>
        </w:rPr>
        <w:t>.2018.OJ</w:t>
      </w:r>
    </w:p>
    <w:p w:rsidR="00E32B6B" w:rsidRPr="00E0272C" w:rsidRDefault="00E32B6B" w:rsidP="00E0272C">
      <w:pPr>
        <w:rPr>
          <w:sz w:val="22"/>
          <w:szCs w:val="22"/>
        </w:rPr>
      </w:pPr>
    </w:p>
    <w:p w:rsidR="00E32B6B" w:rsidRPr="00E0272C" w:rsidRDefault="00E32B6B" w:rsidP="00E0272C">
      <w:pPr>
        <w:jc w:val="center"/>
        <w:rPr>
          <w:b/>
          <w:sz w:val="22"/>
          <w:szCs w:val="22"/>
        </w:rPr>
      </w:pPr>
      <w:r w:rsidRPr="00E0272C">
        <w:rPr>
          <w:b/>
          <w:sz w:val="22"/>
          <w:szCs w:val="22"/>
        </w:rPr>
        <w:sym w:font="Times New Roman" w:char="00A7"/>
      </w:r>
      <w:r w:rsidRPr="00E0272C">
        <w:rPr>
          <w:b/>
          <w:sz w:val="22"/>
          <w:szCs w:val="22"/>
        </w:rPr>
        <w:t xml:space="preserve"> 1</w:t>
      </w:r>
      <w:r w:rsidR="00AE3326" w:rsidRPr="00E0272C">
        <w:rPr>
          <w:b/>
          <w:sz w:val="22"/>
          <w:szCs w:val="22"/>
        </w:rPr>
        <w:br/>
        <w:t>Przedmiot Umowy</w:t>
      </w:r>
    </w:p>
    <w:p w:rsidR="007A4EC9" w:rsidRPr="007A4EC9" w:rsidRDefault="00AE3326" w:rsidP="00BE70A8">
      <w:pPr>
        <w:widowControl w:val="0"/>
        <w:numPr>
          <w:ilvl w:val="0"/>
          <w:numId w:val="3"/>
        </w:numPr>
        <w:spacing w:line="276" w:lineRule="auto"/>
        <w:ind w:left="426" w:hanging="426"/>
        <w:jc w:val="both"/>
        <w:rPr>
          <w:i/>
          <w:sz w:val="22"/>
          <w:szCs w:val="22"/>
        </w:rPr>
      </w:pPr>
      <w:r w:rsidRPr="007A4EC9">
        <w:rPr>
          <w:color w:val="000000"/>
          <w:sz w:val="22"/>
          <w:szCs w:val="22"/>
        </w:rPr>
        <w:t>Przedmiotem Umowy jest wykonanie robót na zadaniu inwestycyjnym:</w:t>
      </w:r>
      <w:r w:rsidR="00045BA6" w:rsidRPr="007A4EC9">
        <w:rPr>
          <w:color w:val="000000"/>
          <w:sz w:val="22"/>
          <w:szCs w:val="22"/>
        </w:rPr>
        <w:t xml:space="preserve"> </w:t>
      </w:r>
      <w:r w:rsidR="007A4EC9" w:rsidRPr="007A4EC9">
        <w:rPr>
          <w:b/>
          <w:bCs/>
          <w:i/>
          <w:sz w:val="22"/>
          <w:szCs w:val="26"/>
        </w:rPr>
        <w:t xml:space="preserve">Budowa i montaż małej architektury turystycznej – miejsce obsługi turystycznej </w:t>
      </w:r>
      <w:r w:rsidR="002D077C" w:rsidRPr="007A4EC9">
        <w:rPr>
          <w:sz w:val="22"/>
        </w:rPr>
        <w:t>w ramach projektu pn.</w:t>
      </w:r>
      <w:r w:rsidR="00045BA6" w:rsidRPr="007A4EC9">
        <w:rPr>
          <w:sz w:val="22"/>
        </w:rPr>
        <w:t xml:space="preserve"> </w:t>
      </w:r>
      <w:r w:rsidR="002D077C" w:rsidRPr="007A4EC9">
        <w:rPr>
          <w:b/>
          <w:i/>
          <w:sz w:val="22"/>
        </w:rPr>
        <w:t>EKOMUZEUM</w:t>
      </w:r>
      <w:r w:rsidR="00045BA6" w:rsidRPr="007A4EC9">
        <w:rPr>
          <w:b/>
          <w:i/>
          <w:sz w:val="22"/>
        </w:rPr>
        <w:t xml:space="preserve"> WOKÓŁ TRÓJGARBU – etap II </w:t>
      </w:r>
      <w:r w:rsidR="002D077C" w:rsidRPr="007A4EC9">
        <w:rPr>
          <w:b/>
          <w:i/>
          <w:sz w:val="22"/>
        </w:rPr>
        <w:t>– sposób na ochronę i udostępni</w:t>
      </w:r>
      <w:r w:rsidR="007F19D0" w:rsidRPr="007A4EC9">
        <w:rPr>
          <w:b/>
          <w:i/>
          <w:sz w:val="22"/>
        </w:rPr>
        <w:t>a</w:t>
      </w:r>
      <w:r w:rsidR="002D077C" w:rsidRPr="007A4EC9">
        <w:rPr>
          <w:b/>
          <w:i/>
          <w:sz w:val="22"/>
        </w:rPr>
        <w:t>nie zasobów przyrodniczych masywu Trójgarbu i Chełmca</w:t>
      </w:r>
      <w:r w:rsidR="00045BA6" w:rsidRPr="007A4EC9">
        <w:rPr>
          <w:b/>
          <w:i/>
          <w:sz w:val="22"/>
        </w:rPr>
        <w:t xml:space="preserve">, </w:t>
      </w:r>
      <w:r w:rsidR="00E32B6B" w:rsidRPr="007A4EC9">
        <w:rPr>
          <w:color w:val="000000"/>
          <w:sz w:val="22"/>
          <w:szCs w:val="22"/>
        </w:rPr>
        <w:t>zgodnie</w:t>
      </w:r>
      <w:r w:rsidR="00EA2DE8" w:rsidRPr="007A4EC9">
        <w:rPr>
          <w:color w:val="000000"/>
          <w:sz w:val="22"/>
          <w:szCs w:val="22"/>
        </w:rPr>
        <w:t xml:space="preserve"> </w:t>
      </w:r>
      <w:r w:rsidR="00C055D4" w:rsidRPr="007A4EC9">
        <w:rPr>
          <w:color w:val="000000"/>
          <w:sz w:val="22"/>
          <w:szCs w:val="22"/>
        </w:rPr>
        <w:t xml:space="preserve">z </w:t>
      </w:r>
      <w:r w:rsidRPr="007A4EC9">
        <w:rPr>
          <w:color w:val="000000"/>
          <w:sz w:val="22"/>
          <w:szCs w:val="22"/>
        </w:rPr>
        <w:t>dokumentacją projektową</w:t>
      </w:r>
      <w:r w:rsidR="00487FB0" w:rsidRPr="007A4EC9">
        <w:rPr>
          <w:color w:val="000000"/>
          <w:sz w:val="22"/>
          <w:szCs w:val="22"/>
        </w:rPr>
        <w:t xml:space="preserve">, </w:t>
      </w:r>
      <w:r w:rsidR="00EA2DE8" w:rsidRPr="007A4EC9">
        <w:rPr>
          <w:color w:val="000000"/>
          <w:sz w:val="22"/>
          <w:szCs w:val="22"/>
        </w:rPr>
        <w:t>Specyfikacją Istotnych Warunków Zamówienia,</w:t>
      </w:r>
      <w:r w:rsidR="00244851" w:rsidRPr="007A4EC9">
        <w:rPr>
          <w:color w:val="000000"/>
          <w:sz w:val="22"/>
          <w:szCs w:val="22"/>
        </w:rPr>
        <w:t xml:space="preserve"> </w:t>
      </w:r>
      <w:r w:rsidR="0070034C" w:rsidRPr="007A4EC9">
        <w:rPr>
          <w:color w:val="000000"/>
          <w:sz w:val="22"/>
          <w:szCs w:val="22"/>
        </w:rPr>
        <w:t>ofertą</w:t>
      </w:r>
      <w:r w:rsidR="00EA2DE8" w:rsidRPr="007A4EC9">
        <w:rPr>
          <w:color w:val="000000"/>
          <w:sz w:val="22"/>
          <w:szCs w:val="22"/>
        </w:rPr>
        <w:t xml:space="preserve"> Wykonawcy</w:t>
      </w:r>
      <w:r w:rsidR="0070034C" w:rsidRPr="007A4EC9">
        <w:rPr>
          <w:color w:val="000000"/>
          <w:sz w:val="22"/>
          <w:szCs w:val="22"/>
        </w:rPr>
        <w:t xml:space="preserve"> z dnia …….. </w:t>
      </w:r>
      <w:r w:rsidR="00E32B6B" w:rsidRPr="007A4EC9">
        <w:rPr>
          <w:color w:val="000000"/>
          <w:sz w:val="22"/>
          <w:szCs w:val="22"/>
        </w:rPr>
        <w:t xml:space="preserve">oraz </w:t>
      </w:r>
      <w:r w:rsidR="002A772B" w:rsidRPr="007A4EC9">
        <w:rPr>
          <w:color w:val="000000"/>
          <w:sz w:val="22"/>
          <w:szCs w:val="22"/>
        </w:rPr>
        <w:t>załącznikami</w:t>
      </w:r>
      <w:r w:rsidR="00E32B6B" w:rsidRPr="007A4EC9">
        <w:rPr>
          <w:color w:val="000000"/>
          <w:sz w:val="22"/>
          <w:szCs w:val="22"/>
        </w:rPr>
        <w:t xml:space="preserve"> </w:t>
      </w:r>
      <w:r w:rsidR="0070034C" w:rsidRPr="007A4EC9">
        <w:rPr>
          <w:color w:val="000000"/>
          <w:sz w:val="22"/>
          <w:szCs w:val="22"/>
        </w:rPr>
        <w:t xml:space="preserve">do niniejszej </w:t>
      </w:r>
      <w:r w:rsidR="002A772B" w:rsidRPr="007A4EC9">
        <w:rPr>
          <w:color w:val="000000"/>
          <w:sz w:val="22"/>
          <w:szCs w:val="22"/>
        </w:rPr>
        <w:t>U</w:t>
      </w:r>
      <w:r w:rsidR="0070034C" w:rsidRPr="007A4EC9">
        <w:rPr>
          <w:color w:val="000000"/>
          <w:sz w:val="22"/>
          <w:szCs w:val="22"/>
        </w:rPr>
        <w:t>mowy.</w:t>
      </w:r>
    </w:p>
    <w:p w:rsidR="007A4EC9" w:rsidRPr="007A4EC9" w:rsidRDefault="00B36041" w:rsidP="00BE70A8">
      <w:pPr>
        <w:widowControl w:val="0"/>
        <w:numPr>
          <w:ilvl w:val="0"/>
          <w:numId w:val="3"/>
        </w:numPr>
        <w:spacing w:line="276" w:lineRule="auto"/>
        <w:ind w:left="426" w:hanging="426"/>
        <w:jc w:val="both"/>
        <w:rPr>
          <w:i/>
          <w:sz w:val="22"/>
          <w:szCs w:val="22"/>
        </w:rPr>
      </w:pPr>
      <w:r w:rsidRPr="007A4EC9">
        <w:rPr>
          <w:rFonts w:eastAsia="CIDFont+F6"/>
          <w:sz w:val="22"/>
          <w:szCs w:val="22"/>
        </w:rPr>
        <w:t>W ramach p</w:t>
      </w:r>
      <w:r w:rsidR="002D077C" w:rsidRPr="007A4EC9">
        <w:rPr>
          <w:rFonts w:eastAsia="CIDFont+F6"/>
          <w:sz w:val="22"/>
          <w:szCs w:val="22"/>
        </w:rPr>
        <w:t>rzedmiot</w:t>
      </w:r>
      <w:r w:rsidRPr="007A4EC9">
        <w:rPr>
          <w:rFonts w:eastAsia="CIDFont+F6"/>
          <w:sz w:val="22"/>
          <w:szCs w:val="22"/>
        </w:rPr>
        <w:t>u</w:t>
      </w:r>
      <w:r w:rsidR="00364EE4" w:rsidRPr="007A4EC9">
        <w:rPr>
          <w:rFonts w:eastAsia="CIDFont+F6"/>
          <w:sz w:val="22"/>
          <w:szCs w:val="22"/>
        </w:rPr>
        <w:t xml:space="preserve"> Umowy </w:t>
      </w:r>
      <w:r w:rsidRPr="007A4EC9">
        <w:rPr>
          <w:rFonts w:eastAsia="CIDFont+F6"/>
          <w:sz w:val="22"/>
          <w:szCs w:val="22"/>
        </w:rPr>
        <w:t>przewidzian</w:t>
      </w:r>
      <w:r w:rsidR="007A4EC9" w:rsidRPr="007A4EC9">
        <w:rPr>
          <w:rFonts w:eastAsia="CIDFont+F6"/>
          <w:sz w:val="22"/>
          <w:szCs w:val="22"/>
        </w:rPr>
        <w:t>a</w:t>
      </w:r>
      <w:r w:rsidRPr="007A4EC9">
        <w:rPr>
          <w:rFonts w:eastAsia="CIDFont+F6"/>
          <w:sz w:val="22"/>
          <w:szCs w:val="22"/>
        </w:rPr>
        <w:t xml:space="preserve"> </w:t>
      </w:r>
      <w:r w:rsidR="00364EE4" w:rsidRPr="007A4EC9">
        <w:rPr>
          <w:rFonts w:eastAsia="CIDFont+F6"/>
          <w:sz w:val="22"/>
          <w:szCs w:val="22"/>
        </w:rPr>
        <w:t>jest</w:t>
      </w:r>
      <w:r w:rsidR="007A4EC9" w:rsidRPr="007A4EC9">
        <w:rPr>
          <w:rFonts w:eastAsia="CIDFont+F6"/>
          <w:sz w:val="22"/>
          <w:szCs w:val="22"/>
        </w:rPr>
        <w:t xml:space="preserve"> </w:t>
      </w:r>
      <w:r w:rsidR="007A4EC9" w:rsidRPr="007A4EC9">
        <w:rPr>
          <w:sz w:val="22"/>
          <w:szCs w:val="22"/>
        </w:rPr>
        <w:t xml:space="preserve">realizacja miejsca obsługi wzdłuż wybranych odcinków tras turystycznych. W ramach zadania przewidziano następujące urządzenia i obiekty umożliwiające odpoczynek lub schronienie: </w:t>
      </w:r>
    </w:p>
    <w:p w:rsidR="007A4EC9" w:rsidRPr="00C361CC" w:rsidRDefault="007A4EC9" w:rsidP="00BE70A8">
      <w:pPr>
        <w:pStyle w:val="Bezodstpw"/>
        <w:numPr>
          <w:ilvl w:val="0"/>
          <w:numId w:val="34"/>
        </w:numPr>
        <w:suppressAutoHyphens/>
        <w:jc w:val="both"/>
        <w:rPr>
          <w:sz w:val="22"/>
          <w:szCs w:val="22"/>
        </w:rPr>
      </w:pPr>
      <w:r w:rsidRPr="00C361CC">
        <w:rPr>
          <w:sz w:val="22"/>
          <w:szCs w:val="22"/>
        </w:rPr>
        <w:t>wiatę – deszczochron – jako wyposażenie całoroczne – 10 sztuk;</w:t>
      </w:r>
    </w:p>
    <w:p w:rsidR="007A4EC9" w:rsidRPr="00C361CC" w:rsidRDefault="007A4EC9" w:rsidP="00BE70A8">
      <w:pPr>
        <w:pStyle w:val="Bezodstpw"/>
        <w:numPr>
          <w:ilvl w:val="0"/>
          <w:numId w:val="34"/>
        </w:numPr>
        <w:suppressAutoHyphens/>
        <w:jc w:val="both"/>
        <w:rPr>
          <w:sz w:val="22"/>
          <w:szCs w:val="22"/>
        </w:rPr>
      </w:pPr>
      <w:r w:rsidRPr="00C361CC">
        <w:rPr>
          <w:sz w:val="22"/>
          <w:szCs w:val="22"/>
        </w:rPr>
        <w:t>ławostoły – 34 sztuki;</w:t>
      </w:r>
    </w:p>
    <w:p w:rsidR="007A4EC9" w:rsidRPr="00C361CC" w:rsidRDefault="007A4EC9" w:rsidP="00BE70A8">
      <w:pPr>
        <w:pStyle w:val="Bezodstpw"/>
        <w:numPr>
          <w:ilvl w:val="0"/>
          <w:numId w:val="34"/>
        </w:numPr>
        <w:suppressAutoHyphens/>
        <w:jc w:val="both"/>
        <w:rPr>
          <w:sz w:val="22"/>
          <w:szCs w:val="22"/>
        </w:rPr>
      </w:pPr>
      <w:r w:rsidRPr="00C361CC">
        <w:rPr>
          <w:sz w:val="22"/>
          <w:szCs w:val="22"/>
        </w:rPr>
        <w:t>tablice informacyjne – 76 sztuk;</w:t>
      </w:r>
    </w:p>
    <w:p w:rsidR="007A4EC9" w:rsidRPr="00C361CC" w:rsidRDefault="007A4EC9" w:rsidP="00BE70A8">
      <w:pPr>
        <w:pStyle w:val="Bezodstpw"/>
        <w:numPr>
          <w:ilvl w:val="0"/>
          <w:numId w:val="34"/>
        </w:numPr>
        <w:suppressAutoHyphens/>
        <w:jc w:val="both"/>
        <w:rPr>
          <w:sz w:val="22"/>
          <w:szCs w:val="22"/>
        </w:rPr>
      </w:pPr>
      <w:r w:rsidRPr="00C361CC">
        <w:rPr>
          <w:sz w:val="22"/>
          <w:szCs w:val="22"/>
        </w:rPr>
        <w:t>kosze na śmieci – 34 sztuki;</w:t>
      </w:r>
    </w:p>
    <w:p w:rsidR="007A4EC9" w:rsidRPr="00C361CC" w:rsidRDefault="007A4EC9" w:rsidP="00BE70A8">
      <w:pPr>
        <w:pStyle w:val="Bezodstpw"/>
        <w:numPr>
          <w:ilvl w:val="0"/>
          <w:numId w:val="34"/>
        </w:numPr>
        <w:suppressAutoHyphens/>
        <w:jc w:val="both"/>
        <w:rPr>
          <w:sz w:val="22"/>
          <w:szCs w:val="22"/>
        </w:rPr>
      </w:pPr>
      <w:r w:rsidRPr="00C361CC">
        <w:rPr>
          <w:sz w:val="22"/>
          <w:szCs w:val="22"/>
        </w:rPr>
        <w:t>stojak rowerowy – 31 sztuk;</w:t>
      </w:r>
    </w:p>
    <w:p w:rsidR="007A4EC9" w:rsidRPr="00C361CC" w:rsidRDefault="007A4EC9" w:rsidP="00BE70A8">
      <w:pPr>
        <w:pStyle w:val="Bezodstpw"/>
        <w:numPr>
          <w:ilvl w:val="0"/>
          <w:numId w:val="34"/>
        </w:numPr>
        <w:suppressAutoHyphens/>
        <w:jc w:val="both"/>
        <w:rPr>
          <w:sz w:val="22"/>
          <w:szCs w:val="22"/>
        </w:rPr>
      </w:pPr>
      <w:r>
        <w:rPr>
          <w:sz w:val="22"/>
          <w:szCs w:val="22"/>
        </w:rPr>
        <w:t>kierunkowskazy – 77 sztuk.</w:t>
      </w:r>
    </w:p>
    <w:p w:rsidR="00364EE4" w:rsidRPr="007A4EC9" w:rsidRDefault="007A4EC9" w:rsidP="007A4EC9">
      <w:pPr>
        <w:pStyle w:val="Akapitzlist"/>
        <w:ind w:left="360"/>
        <w:jc w:val="both"/>
        <w:rPr>
          <w:bCs/>
          <w:sz w:val="22"/>
        </w:rPr>
      </w:pPr>
      <w:r w:rsidRPr="00C361CC">
        <w:rPr>
          <w:bCs/>
          <w:sz w:val="22"/>
        </w:rPr>
        <w:t xml:space="preserve">W ramach zadania przewidziane jest również opracowanie i wykonanie </w:t>
      </w:r>
      <w:r>
        <w:rPr>
          <w:bCs/>
          <w:sz w:val="22"/>
        </w:rPr>
        <w:t xml:space="preserve">indywidualnego </w:t>
      </w:r>
      <w:r w:rsidRPr="00C361CC">
        <w:rPr>
          <w:bCs/>
          <w:sz w:val="22"/>
        </w:rPr>
        <w:t xml:space="preserve">projektu </w:t>
      </w:r>
      <w:r>
        <w:rPr>
          <w:bCs/>
          <w:sz w:val="22"/>
        </w:rPr>
        <w:t xml:space="preserve">76 </w:t>
      </w:r>
      <w:r w:rsidRPr="00C361CC">
        <w:rPr>
          <w:bCs/>
          <w:sz w:val="22"/>
        </w:rPr>
        <w:t>tablic</w:t>
      </w:r>
      <w:r w:rsidRPr="00C361CC">
        <w:rPr>
          <w:bCs/>
          <w:color w:val="FF0000"/>
          <w:sz w:val="22"/>
        </w:rPr>
        <w:t xml:space="preserve"> </w:t>
      </w:r>
      <w:r w:rsidRPr="00C361CC">
        <w:rPr>
          <w:bCs/>
          <w:sz w:val="22"/>
        </w:rPr>
        <w:t xml:space="preserve">informacyjnych oraz </w:t>
      </w:r>
      <w:r>
        <w:rPr>
          <w:bCs/>
          <w:sz w:val="22"/>
        </w:rPr>
        <w:t xml:space="preserve">77 </w:t>
      </w:r>
      <w:r w:rsidRPr="00C361CC">
        <w:rPr>
          <w:bCs/>
          <w:sz w:val="22"/>
        </w:rPr>
        <w:t>tabliczek na kierunkowskazy</w:t>
      </w:r>
      <w:r>
        <w:rPr>
          <w:bCs/>
          <w:sz w:val="22"/>
        </w:rPr>
        <w:t>. P</w:t>
      </w:r>
      <w:r w:rsidR="00364EE4" w:rsidRPr="00E0272C">
        <w:rPr>
          <w:sz w:val="22"/>
          <w:szCs w:val="22"/>
        </w:rPr>
        <w:t>ozostałe roboty</w:t>
      </w:r>
      <w:r>
        <w:rPr>
          <w:sz w:val="22"/>
          <w:szCs w:val="22"/>
        </w:rPr>
        <w:t xml:space="preserve"> zostały</w:t>
      </w:r>
      <w:r w:rsidR="00364EE4" w:rsidRPr="00E0272C">
        <w:rPr>
          <w:sz w:val="22"/>
          <w:szCs w:val="22"/>
        </w:rPr>
        <w:t xml:space="preserve"> objęte zakresem do wykonania w dokumentacji projektowej. </w:t>
      </w:r>
    </w:p>
    <w:p w:rsidR="00364EE4" w:rsidRPr="00E0272C" w:rsidRDefault="00F17870" w:rsidP="00BE70A8">
      <w:pPr>
        <w:pStyle w:val="Akapitzlist"/>
        <w:numPr>
          <w:ilvl w:val="0"/>
          <w:numId w:val="3"/>
        </w:numPr>
        <w:autoSpaceDN w:val="0"/>
        <w:adjustRightInd w:val="0"/>
        <w:rPr>
          <w:sz w:val="22"/>
          <w:szCs w:val="22"/>
        </w:rPr>
      </w:pPr>
      <w:r w:rsidRPr="00E0272C">
        <w:rPr>
          <w:sz w:val="22"/>
          <w:szCs w:val="22"/>
        </w:rPr>
        <w:lastRenderedPageBreak/>
        <w:t xml:space="preserve">Zakres rzeczowy </w:t>
      </w:r>
      <w:r w:rsidR="000124CC" w:rsidRPr="00E0272C">
        <w:rPr>
          <w:sz w:val="22"/>
          <w:szCs w:val="22"/>
        </w:rPr>
        <w:t>przedmiotu Umowy określają:</w:t>
      </w:r>
    </w:p>
    <w:p w:rsidR="000124CC" w:rsidRPr="00E0272C" w:rsidRDefault="000124CC" w:rsidP="00BE70A8">
      <w:pPr>
        <w:pStyle w:val="Akapitzlist"/>
        <w:numPr>
          <w:ilvl w:val="1"/>
          <w:numId w:val="3"/>
        </w:numPr>
        <w:autoSpaceDN w:val="0"/>
        <w:adjustRightInd w:val="0"/>
        <w:rPr>
          <w:sz w:val="22"/>
          <w:szCs w:val="22"/>
        </w:rPr>
      </w:pPr>
      <w:r w:rsidRPr="00E0272C">
        <w:rPr>
          <w:sz w:val="22"/>
          <w:szCs w:val="22"/>
        </w:rPr>
        <w:t xml:space="preserve">Specyfikacja Istotnych Warunków Zamówienia, stanowiąca Załącznik Nr 1 do Umowy; </w:t>
      </w:r>
    </w:p>
    <w:p w:rsidR="000124CC" w:rsidRPr="00E0272C" w:rsidRDefault="000124CC" w:rsidP="00BE70A8">
      <w:pPr>
        <w:pStyle w:val="Akapitzlist"/>
        <w:numPr>
          <w:ilvl w:val="1"/>
          <w:numId w:val="3"/>
        </w:numPr>
        <w:autoSpaceDN w:val="0"/>
        <w:adjustRightInd w:val="0"/>
        <w:rPr>
          <w:sz w:val="22"/>
          <w:szCs w:val="22"/>
        </w:rPr>
      </w:pPr>
      <w:r w:rsidRPr="00E0272C">
        <w:rPr>
          <w:sz w:val="22"/>
          <w:szCs w:val="22"/>
        </w:rPr>
        <w:t>Dokumentacja projektowa, stanowiąca Załącznik Nr 2 do Umowy;</w:t>
      </w:r>
    </w:p>
    <w:p w:rsidR="000124CC" w:rsidRPr="00E0272C" w:rsidRDefault="007A4EC9" w:rsidP="00BE70A8">
      <w:pPr>
        <w:pStyle w:val="Akapitzlist"/>
        <w:numPr>
          <w:ilvl w:val="1"/>
          <w:numId w:val="3"/>
        </w:numPr>
        <w:autoSpaceDN w:val="0"/>
        <w:adjustRightInd w:val="0"/>
        <w:jc w:val="both"/>
        <w:rPr>
          <w:sz w:val="22"/>
          <w:szCs w:val="22"/>
        </w:rPr>
      </w:pPr>
      <w:r>
        <w:rPr>
          <w:sz w:val="22"/>
          <w:szCs w:val="22"/>
        </w:rPr>
        <w:t>Sz</w:t>
      </w:r>
      <w:r w:rsidRPr="00C107AD">
        <w:rPr>
          <w:sz w:val="22"/>
          <w:szCs w:val="22"/>
        </w:rPr>
        <w:t>czegółow</w:t>
      </w:r>
      <w:r>
        <w:rPr>
          <w:sz w:val="22"/>
          <w:szCs w:val="22"/>
        </w:rPr>
        <w:t>y</w:t>
      </w:r>
      <w:r w:rsidRPr="00C107AD">
        <w:rPr>
          <w:sz w:val="22"/>
          <w:szCs w:val="22"/>
        </w:rPr>
        <w:t xml:space="preserve"> opis o</w:t>
      </w:r>
      <w:r w:rsidRPr="00C107AD">
        <w:rPr>
          <w:bCs/>
          <w:sz w:val="22"/>
          <w:szCs w:val="22"/>
        </w:rPr>
        <w:t>pracowania i wykonania projektu tablic informacyjnych oraz tabliczek na kierunkowskazy</w:t>
      </w:r>
      <w:r>
        <w:rPr>
          <w:bCs/>
          <w:sz w:val="22"/>
          <w:szCs w:val="22"/>
        </w:rPr>
        <w:t xml:space="preserve"> (OPZ – tablice informacyjne)</w:t>
      </w:r>
      <w:r>
        <w:rPr>
          <w:color w:val="000000"/>
          <w:sz w:val="22"/>
          <w:szCs w:val="22"/>
        </w:rPr>
        <w:t>, stanowiący</w:t>
      </w:r>
      <w:r w:rsidR="000124CC" w:rsidRPr="00E0272C">
        <w:rPr>
          <w:color w:val="000000"/>
          <w:sz w:val="22"/>
          <w:szCs w:val="22"/>
        </w:rPr>
        <w:t xml:space="preserve"> Załącznik Nr 3 do Umowy;</w:t>
      </w:r>
    </w:p>
    <w:p w:rsidR="000124CC" w:rsidRPr="00E0272C" w:rsidRDefault="0007456C" w:rsidP="00BE70A8">
      <w:pPr>
        <w:pStyle w:val="Akapitzlist"/>
        <w:numPr>
          <w:ilvl w:val="1"/>
          <w:numId w:val="3"/>
        </w:numPr>
        <w:autoSpaceDN w:val="0"/>
        <w:adjustRightInd w:val="0"/>
        <w:rPr>
          <w:sz w:val="22"/>
          <w:szCs w:val="22"/>
        </w:rPr>
      </w:pPr>
      <w:r w:rsidRPr="00E0272C">
        <w:rPr>
          <w:sz w:val="22"/>
          <w:szCs w:val="22"/>
        </w:rPr>
        <w:t xml:space="preserve">Oferta Wykonawcy, stanowiąca Załącznik Nr </w:t>
      </w:r>
      <w:r w:rsidR="00045BA6">
        <w:rPr>
          <w:sz w:val="22"/>
          <w:szCs w:val="22"/>
        </w:rPr>
        <w:t>4</w:t>
      </w:r>
      <w:r w:rsidRPr="00E0272C">
        <w:rPr>
          <w:sz w:val="22"/>
          <w:szCs w:val="22"/>
        </w:rPr>
        <w:t xml:space="preserve"> do Umowy;</w:t>
      </w:r>
    </w:p>
    <w:p w:rsidR="00364EE4" w:rsidRPr="00E0272C" w:rsidRDefault="0007456C" w:rsidP="00BE70A8">
      <w:pPr>
        <w:pStyle w:val="Akapitzlist"/>
        <w:numPr>
          <w:ilvl w:val="0"/>
          <w:numId w:val="3"/>
        </w:numPr>
        <w:autoSpaceDN w:val="0"/>
        <w:adjustRightInd w:val="0"/>
        <w:jc w:val="both"/>
        <w:rPr>
          <w:sz w:val="22"/>
          <w:szCs w:val="22"/>
        </w:rPr>
      </w:pPr>
      <w:r w:rsidRPr="00E0272C">
        <w:rPr>
          <w:sz w:val="22"/>
          <w:szCs w:val="22"/>
        </w:rPr>
        <w:t xml:space="preserve">Zakres rzeczowo-finansowy </w:t>
      </w:r>
      <w:r w:rsidR="004D6FA2" w:rsidRPr="00E0272C">
        <w:rPr>
          <w:sz w:val="22"/>
          <w:szCs w:val="22"/>
        </w:rPr>
        <w:t>R</w:t>
      </w:r>
      <w:r w:rsidRPr="00E0272C">
        <w:rPr>
          <w:sz w:val="22"/>
          <w:szCs w:val="22"/>
        </w:rPr>
        <w:t xml:space="preserve">obót określa </w:t>
      </w:r>
      <w:r w:rsidR="006B1176" w:rsidRPr="00E0272C">
        <w:rPr>
          <w:color w:val="000000"/>
          <w:sz w:val="22"/>
          <w:szCs w:val="22"/>
        </w:rPr>
        <w:t>Harmonogram rzeczowo-</w:t>
      </w:r>
      <w:r w:rsidRPr="00E0272C">
        <w:rPr>
          <w:color w:val="000000"/>
          <w:sz w:val="22"/>
          <w:szCs w:val="22"/>
        </w:rPr>
        <w:t>finansowy</w:t>
      </w:r>
      <w:r w:rsidR="007A4EC9">
        <w:rPr>
          <w:color w:val="000000"/>
          <w:sz w:val="22"/>
          <w:szCs w:val="22"/>
        </w:rPr>
        <w:t>.</w:t>
      </w:r>
    </w:p>
    <w:p w:rsidR="00EA2DE8" w:rsidRPr="00E0272C" w:rsidRDefault="00EA2DE8" w:rsidP="00BE70A8">
      <w:pPr>
        <w:pStyle w:val="Default"/>
        <w:numPr>
          <w:ilvl w:val="0"/>
          <w:numId w:val="3"/>
        </w:numPr>
        <w:jc w:val="both"/>
        <w:rPr>
          <w:sz w:val="22"/>
          <w:szCs w:val="22"/>
        </w:rPr>
      </w:pPr>
      <w:r w:rsidRPr="00E0272C">
        <w:rPr>
          <w:sz w:val="22"/>
          <w:szCs w:val="22"/>
        </w:rPr>
        <w:t xml:space="preserve">Zadanie, o którym mowa w ust. 1 jest współfinansowane w ramach Regionalnego Programu Operacyjnego Województwa Dolnośląskiego 2014-2020. </w:t>
      </w:r>
    </w:p>
    <w:p w:rsidR="00E32B6B" w:rsidRPr="00E0272C" w:rsidRDefault="00E32B6B" w:rsidP="00E0272C">
      <w:pPr>
        <w:pStyle w:val="Bezodstpw"/>
        <w:spacing w:before="240"/>
        <w:jc w:val="center"/>
        <w:rPr>
          <w:b/>
          <w:sz w:val="22"/>
          <w:szCs w:val="22"/>
        </w:rPr>
      </w:pPr>
      <w:r w:rsidRPr="00E0272C">
        <w:rPr>
          <w:b/>
          <w:sz w:val="22"/>
          <w:szCs w:val="22"/>
        </w:rPr>
        <w:sym w:font="Times New Roman" w:char="00A7"/>
      </w:r>
      <w:r w:rsidRPr="00E0272C">
        <w:rPr>
          <w:b/>
          <w:sz w:val="22"/>
          <w:szCs w:val="22"/>
        </w:rPr>
        <w:t xml:space="preserve"> 2</w:t>
      </w:r>
    </w:p>
    <w:p w:rsidR="004D6FA2" w:rsidRPr="00E0272C" w:rsidRDefault="004D6FA2" w:rsidP="00E0272C">
      <w:pPr>
        <w:pStyle w:val="Bezodstpw"/>
        <w:jc w:val="center"/>
        <w:rPr>
          <w:b/>
          <w:sz w:val="22"/>
          <w:szCs w:val="22"/>
        </w:rPr>
      </w:pPr>
      <w:r w:rsidRPr="00E0272C">
        <w:rPr>
          <w:b/>
          <w:sz w:val="22"/>
          <w:szCs w:val="22"/>
        </w:rPr>
        <w:t>Termin wykonania przedmiotu Umowy</w:t>
      </w:r>
    </w:p>
    <w:p w:rsidR="00F246DA" w:rsidRPr="00E0272C" w:rsidRDefault="004D6FA2" w:rsidP="00BE70A8">
      <w:pPr>
        <w:pStyle w:val="Bezodstpw"/>
        <w:numPr>
          <w:ilvl w:val="0"/>
          <w:numId w:val="2"/>
        </w:numPr>
        <w:ind w:left="284" w:hanging="284"/>
        <w:jc w:val="both"/>
        <w:rPr>
          <w:color w:val="000000"/>
          <w:sz w:val="22"/>
          <w:szCs w:val="22"/>
        </w:rPr>
      </w:pPr>
      <w:r w:rsidRPr="00E0272C">
        <w:rPr>
          <w:color w:val="000000"/>
          <w:sz w:val="22"/>
          <w:szCs w:val="22"/>
        </w:rPr>
        <w:t>Wykonawca przystąpi do wykonywania Robót w nieprzekraczalnym terminie 14 dni kalendarzowych od dnia protokolarnego przekazania Wykonawcy Terenu budowy</w:t>
      </w:r>
      <w:r w:rsidR="004736CE" w:rsidRPr="00E0272C">
        <w:rPr>
          <w:color w:val="000000"/>
          <w:sz w:val="22"/>
          <w:szCs w:val="22"/>
        </w:rPr>
        <w:t>.</w:t>
      </w:r>
      <w:bookmarkStart w:id="0" w:name="_GoBack"/>
      <w:bookmarkEnd w:id="0"/>
    </w:p>
    <w:p w:rsidR="006B1176" w:rsidRPr="00E0272C" w:rsidRDefault="006B1176" w:rsidP="00BE70A8">
      <w:pPr>
        <w:pStyle w:val="Bezodstpw"/>
        <w:numPr>
          <w:ilvl w:val="0"/>
          <w:numId w:val="2"/>
        </w:numPr>
        <w:ind w:left="284" w:hanging="284"/>
        <w:jc w:val="both"/>
        <w:rPr>
          <w:color w:val="000000"/>
          <w:sz w:val="22"/>
          <w:szCs w:val="22"/>
        </w:rPr>
      </w:pPr>
      <w:r w:rsidRPr="00E0272C">
        <w:rPr>
          <w:color w:val="000000"/>
          <w:sz w:val="22"/>
          <w:szCs w:val="22"/>
        </w:rPr>
        <w:t xml:space="preserve">Wykonawca zobowiązywany jest do wykonywania Robót w terminach i w zakresie zgodnym </w:t>
      </w:r>
      <w:r w:rsidRPr="00E0272C">
        <w:rPr>
          <w:color w:val="000000"/>
          <w:sz w:val="22"/>
          <w:szCs w:val="22"/>
        </w:rPr>
        <w:br/>
        <w:t xml:space="preserve">z opracowanym </w:t>
      </w:r>
      <w:r w:rsidRPr="00E0272C">
        <w:rPr>
          <w:i/>
          <w:color w:val="000000"/>
          <w:sz w:val="22"/>
          <w:szCs w:val="22"/>
        </w:rPr>
        <w:t>Harmonogramem rzeczowo-finansowym</w:t>
      </w:r>
      <w:r w:rsidRPr="00E0272C">
        <w:rPr>
          <w:color w:val="000000"/>
          <w:sz w:val="22"/>
          <w:szCs w:val="22"/>
        </w:rPr>
        <w:t xml:space="preserve">, o którym mowa w §8 Umowy, zaakceptowanym przez Zamawiającego. </w:t>
      </w:r>
    </w:p>
    <w:p w:rsidR="000D01EC" w:rsidRDefault="006B1176" w:rsidP="00BE70A8">
      <w:pPr>
        <w:pStyle w:val="Bezodstpw"/>
        <w:numPr>
          <w:ilvl w:val="0"/>
          <w:numId w:val="2"/>
        </w:numPr>
        <w:ind w:left="284" w:hanging="284"/>
        <w:jc w:val="both"/>
        <w:rPr>
          <w:color w:val="000000"/>
          <w:sz w:val="22"/>
          <w:szCs w:val="22"/>
        </w:rPr>
      </w:pPr>
      <w:r w:rsidRPr="00E0272C">
        <w:rPr>
          <w:color w:val="000000"/>
          <w:sz w:val="22"/>
          <w:szCs w:val="22"/>
        </w:rPr>
        <w:t>Za nieterminowe rozpoczęcie Robót Zamawiający będzie nal</w:t>
      </w:r>
      <w:r w:rsidR="00E0272C">
        <w:rPr>
          <w:color w:val="000000"/>
          <w:sz w:val="22"/>
          <w:szCs w:val="22"/>
        </w:rPr>
        <w:t xml:space="preserve">iczał kary umowne zgodnie z §22 </w:t>
      </w:r>
      <w:r w:rsidRPr="00E0272C">
        <w:rPr>
          <w:color w:val="000000"/>
          <w:sz w:val="22"/>
          <w:szCs w:val="22"/>
        </w:rPr>
        <w:t>Umowy.</w:t>
      </w:r>
    </w:p>
    <w:p w:rsidR="000D01EC" w:rsidRPr="000D01EC" w:rsidRDefault="000D01EC" w:rsidP="00BE70A8">
      <w:pPr>
        <w:pStyle w:val="Bezodstpw"/>
        <w:numPr>
          <w:ilvl w:val="0"/>
          <w:numId w:val="2"/>
        </w:numPr>
        <w:ind w:left="284" w:hanging="284"/>
        <w:jc w:val="both"/>
        <w:rPr>
          <w:color w:val="000000"/>
          <w:sz w:val="22"/>
          <w:szCs w:val="22"/>
        </w:rPr>
      </w:pPr>
      <w:r w:rsidRPr="000D01EC">
        <w:rPr>
          <w:sz w:val="22"/>
          <w:szCs w:val="22"/>
        </w:rPr>
        <w:t xml:space="preserve">Termin realizacji całości zamówienia ustala się od dnia podpisania umowy do dnia </w:t>
      </w:r>
      <w:r w:rsidR="002437BD">
        <w:rPr>
          <w:b/>
          <w:sz w:val="22"/>
          <w:szCs w:val="22"/>
        </w:rPr>
        <w:t>15.11</w:t>
      </w:r>
      <w:r w:rsidRPr="000D01EC">
        <w:rPr>
          <w:b/>
          <w:sz w:val="22"/>
          <w:szCs w:val="22"/>
        </w:rPr>
        <w:t>.2018 r.</w:t>
      </w:r>
      <w:r w:rsidRPr="000D01EC">
        <w:rPr>
          <w:sz w:val="22"/>
          <w:szCs w:val="22"/>
        </w:rPr>
        <w:t xml:space="preserve">, </w:t>
      </w:r>
      <w:r w:rsidRPr="000D01EC">
        <w:rPr>
          <w:sz w:val="22"/>
          <w:szCs w:val="22"/>
        </w:rPr>
        <w:br/>
        <w:t xml:space="preserve">z zachowaniem terminu </w:t>
      </w:r>
      <w:r w:rsidRPr="000D01EC">
        <w:rPr>
          <w:bCs/>
          <w:sz w:val="22"/>
        </w:rPr>
        <w:t xml:space="preserve">opracowania i wykonania projektu tablic informacyjnych oraz tabliczek na kierunkowskazy do dnia </w:t>
      </w:r>
      <w:r w:rsidR="002437BD">
        <w:rPr>
          <w:b/>
          <w:bCs/>
          <w:sz w:val="22"/>
        </w:rPr>
        <w:t>05.10</w:t>
      </w:r>
      <w:r w:rsidRPr="000D01EC">
        <w:rPr>
          <w:b/>
          <w:bCs/>
          <w:sz w:val="22"/>
        </w:rPr>
        <w:t>.2018 r.</w:t>
      </w:r>
    </w:p>
    <w:p w:rsidR="006B1176" w:rsidRPr="00E0272C" w:rsidRDefault="006B1176" w:rsidP="00BE70A8">
      <w:pPr>
        <w:pStyle w:val="Bezodstpw"/>
        <w:numPr>
          <w:ilvl w:val="0"/>
          <w:numId w:val="2"/>
        </w:numPr>
        <w:ind w:left="284" w:hanging="284"/>
        <w:jc w:val="both"/>
        <w:rPr>
          <w:color w:val="000000"/>
          <w:sz w:val="22"/>
          <w:szCs w:val="22"/>
        </w:rPr>
      </w:pPr>
      <w:r w:rsidRPr="00E0272C">
        <w:rPr>
          <w:color w:val="000000"/>
          <w:sz w:val="22"/>
          <w:szCs w:val="22"/>
        </w:rPr>
        <w:t xml:space="preserve">Przez termin wykonania przedmiotu Umowy uważa się dzień pisemnego zgłoszenia Wykonawcy zakończenia Robót i osiągnięcia gotowości do odbioru przedmiotu Umowy. </w:t>
      </w:r>
    </w:p>
    <w:p w:rsidR="00E32B6B" w:rsidRPr="00E0272C" w:rsidRDefault="00E32B6B" w:rsidP="00E0272C">
      <w:pPr>
        <w:spacing w:before="240"/>
        <w:jc w:val="center"/>
        <w:rPr>
          <w:b/>
          <w:sz w:val="22"/>
          <w:szCs w:val="22"/>
        </w:rPr>
      </w:pPr>
      <w:r w:rsidRPr="00E0272C">
        <w:rPr>
          <w:b/>
          <w:sz w:val="22"/>
          <w:szCs w:val="22"/>
        </w:rPr>
        <w:sym w:font="Times New Roman" w:char="00A7"/>
      </w:r>
      <w:r w:rsidRPr="00E0272C">
        <w:rPr>
          <w:b/>
          <w:sz w:val="22"/>
          <w:szCs w:val="22"/>
        </w:rPr>
        <w:t xml:space="preserve"> 3</w:t>
      </w:r>
    </w:p>
    <w:p w:rsidR="00813E26" w:rsidRPr="00E0272C" w:rsidRDefault="00813E26" w:rsidP="00E0272C">
      <w:pPr>
        <w:jc w:val="center"/>
        <w:rPr>
          <w:b/>
          <w:sz w:val="22"/>
          <w:szCs w:val="22"/>
        </w:rPr>
      </w:pPr>
      <w:r w:rsidRPr="00E0272C">
        <w:rPr>
          <w:b/>
          <w:sz w:val="22"/>
          <w:szCs w:val="22"/>
        </w:rPr>
        <w:t>Wynagrodzenie</w:t>
      </w:r>
    </w:p>
    <w:p w:rsidR="00813E26" w:rsidRPr="00E0272C" w:rsidRDefault="00813E26" w:rsidP="00BE70A8">
      <w:pPr>
        <w:pStyle w:val="Tekstpodstawowywcity"/>
        <w:numPr>
          <w:ilvl w:val="0"/>
          <w:numId w:val="8"/>
        </w:numPr>
        <w:spacing w:before="0" w:line="240" w:lineRule="auto"/>
        <w:rPr>
          <w:b/>
        </w:rPr>
      </w:pPr>
      <w:r w:rsidRPr="00E0272C">
        <w:t>Za wykonanie przedmiotu Umowy Strony ustalają wynagrodzenie ryczałtowe w wysokości:</w:t>
      </w:r>
      <w:r w:rsidR="003B7BBB" w:rsidRPr="00E0272C">
        <w:rPr>
          <w:b/>
        </w:rPr>
        <w:t xml:space="preserve"> </w:t>
      </w:r>
    </w:p>
    <w:p w:rsidR="003B7BBB" w:rsidRPr="00E0272C" w:rsidRDefault="003B7BBB" w:rsidP="00BE70A8">
      <w:pPr>
        <w:pStyle w:val="Tekstpodstawowywcity"/>
        <w:numPr>
          <w:ilvl w:val="1"/>
          <w:numId w:val="8"/>
        </w:numPr>
        <w:spacing w:before="0" w:line="240" w:lineRule="auto"/>
        <w:ind w:left="709" w:hanging="283"/>
        <w:rPr>
          <w:b/>
        </w:rPr>
      </w:pPr>
      <w:r w:rsidRPr="00E0272C">
        <w:t xml:space="preserve">wartość Robót ……………………. zł </w:t>
      </w:r>
      <w:r w:rsidRPr="00E0272C">
        <w:rPr>
          <w:b/>
        </w:rPr>
        <w:t xml:space="preserve">netto </w:t>
      </w:r>
      <w:r w:rsidRPr="00E0272C">
        <w:t>(słownie: ………………………… złotych netto);</w:t>
      </w:r>
    </w:p>
    <w:p w:rsidR="003B7BBB" w:rsidRPr="00E0272C" w:rsidRDefault="003B7BBB" w:rsidP="00BE70A8">
      <w:pPr>
        <w:pStyle w:val="Tekstpodstawowywcity"/>
        <w:numPr>
          <w:ilvl w:val="1"/>
          <w:numId w:val="8"/>
        </w:numPr>
        <w:spacing w:before="0" w:line="240" w:lineRule="auto"/>
        <w:ind w:left="709" w:hanging="283"/>
      </w:pPr>
      <w:r w:rsidRPr="00E0272C">
        <w:t>należny podatek od towarów i usług VAT: stawka ...% - ………</w:t>
      </w:r>
      <w:r w:rsidR="00045BA6">
        <w:t>…..</w:t>
      </w:r>
      <w:r w:rsidRPr="00E0272C">
        <w:t xml:space="preserve"> zł (słownie: …………… złotych);</w:t>
      </w:r>
    </w:p>
    <w:p w:rsidR="00925ECD" w:rsidRPr="00E0272C" w:rsidRDefault="003B7BBB" w:rsidP="00BE70A8">
      <w:pPr>
        <w:pStyle w:val="Tekstpodstawowywcity"/>
        <w:numPr>
          <w:ilvl w:val="1"/>
          <w:numId w:val="8"/>
        </w:numPr>
        <w:spacing w:before="0" w:line="240" w:lineRule="auto"/>
        <w:ind w:left="709" w:hanging="283"/>
      </w:pPr>
      <w:r w:rsidRPr="00E0272C">
        <w:t xml:space="preserve">razem cena: ……………………… zł </w:t>
      </w:r>
      <w:r w:rsidRPr="00E0272C">
        <w:rPr>
          <w:b/>
        </w:rPr>
        <w:t>brutto</w:t>
      </w:r>
      <w:r w:rsidRPr="00E0272C">
        <w:t xml:space="preserve"> (słownie: ……………………….. złotych brutto)</w:t>
      </w:r>
    </w:p>
    <w:p w:rsidR="00925ECD" w:rsidRPr="00E0272C" w:rsidRDefault="00925ECD" w:rsidP="00BE70A8">
      <w:pPr>
        <w:pStyle w:val="Tekstpodstawowywcity"/>
        <w:numPr>
          <w:ilvl w:val="0"/>
          <w:numId w:val="8"/>
        </w:numPr>
        <w:spacing w:before="0" w:line="240" w:lineRule="auto"/>
      </w:pPr>
      <w:r w:rsidRPr="00E0272C">
        <w:t xml:space="preserve">Wynagrodzenie, o którym mowa w ust. 1, odpowiada zakresowi przedstawionemu w załącznikach do Umowy. Zawiera ono ponadto koszty: ubezpieczenia terenu budowy, wszelkich robót przygotowawczych, demontażowych, wyburzeniowych, porządkowych, robót pomocniczych dla robót podstawowych (np. rusztowania), robót zabezpieczających, projektu organizacji placu budowy wraz z jego organizacją i późniejszą likwidacją, wszelkie koszty utrzymania zaplecza budowy, dozorowania budowy, koszty wywozu, składowania i utylizacji materiałów rozbiórkowych, odpadów, gruzu i ziemi, koszty zapewnienia bezpieczeństwa i likwidacji zagrożeń, koszty wynikające z konieczności zapobieżenia awarii, ruchu zastępczego, zajęcia pasa drogowego, projektu organizacji ruchu zastępczego, obsługi geodezyjnej, uporządkowania terenu budowy po zakończeniu robót, koszty związane z odbiorami wykonanych Robót, koszt wykonania dokumentacji powykonawczej oraz inne koszty wynikające z Umowy. </w:t>
      </w:r>
    </w:p>
    <w:p w:rsidR="00925ECD" w:rsidRPr="00E0272C" w:rsidRDefault="00925ECD" w:rsidP="00BE70A8">
      <w:pPr>
        <w:pStyle w:val="Default"/>
        <w:numPr>
          <w:ilvl w:val="0"/>
          <w:numId w:val="8"/>
        </w:numPr>
        <w:jc w:val="both"/>
        <w:rPr>
          <w:sz w:val="22"/>
          <w:szCs w:val="22"/>
        </w:rPr>
      </w:pPr>
      <w:r w:rsidRPr="00E0272C">
        <w:rPr>
          <w:sz w:val="22"/>
          <w:szCs w:val="22"/>
        </w:rPr>
        <w:t xml:space="preserve">Wynagrodzenie określone w ust. 1 jest stałe i nie podlega żadnym zmianom podczas realizacji przedmiotu Umowy. </w:t>
      </w:r>
    </w:p>
    <w:p w:rsidR="00813E26" w:rsidRPr="00E0272C" w:rsidRDefault="00925ECD" w:rsidP="00BE70A8">
      <w:pPr>
        <w:pStyle w:val="Akapitzlist"/>
        <w:numPr>
          <w:ilvl w:val="0"/>
          <w:numId w:val="8"/>
        </w:numPr>
        <w:jc w:val="both"/>
        <w:rPr>
          <w:b/>
          <w:sz w:val="22"/>
          <w:szCs w:val="22"/>
        </w:rPr>
      </w:pPr>
      <w:r w:rsidRPr="00E0272C">
        <w:rPr>
          <w:sz w:val="22"/>
          <w:szCs w:val="22"/>
        </w:rPr>
        <w:t>Dopuszcza się cesję wierzytelności z tytułu realizacji przedmiotu Umowy na osoby trzecie za wyłączną zgodą Zamawiającego.</w:t>
      </w:r>
    </w:p>
    <w:p w:rsidR="00925ECD" w:rsidRPr="00E0272C" w:rsidRDefault="00925ECD" w:rsidP="00E0272C">
      <w:pPr>
        <w:spacing w:before="240"/>
        <w:jc w:val="center"/>
        <w:rPr>
          <w:b/>
          <w:sz w:val="22"/>
          <w:szCs w:val="22"/>
        </w:rPr>
      </w:pPr>
      <w:r w:rsidRPr="00E0272C">
        <w:rPr>
          <w:b/>
          <w:sz w:val="22"/>
          <w:szCs w:val="22"/>
        </w:rPr>
        <w:t>§4</w:t>
      </w:r>
    </w:p>
    <w:p w:rsidR="00925ECD" w:rsidRPr="00E0272C" w:rsidRDefault="00925ECD" w:rsidP="00E0272C">
      <w:pPr>
        <w:jc w:val="center"/>
        <w:rPr>
          <w:b/>
          <w:sz w:val="22"/>
          <w:szCs w:val="22"/>
        </w:rPr>
      </w:pPr>
      <w:r w:rsidRPr="00E0272C">
        <w:rPr>
          <w:b/>
          <w:sz w:val="22"/>
          <w:szCs w:val="22"/>
        </w:rPr>
        <w:t>Kolejność ważności dokumentów</w:t>
      </w:r>
    </w:p>
    <w:p w:rsidR="00925ECD" w:rsidRPr="00E0272C" w:rsidRDefault="00925ECD" w:rsidP="00E0272C">
      <w:pPr>
        <w:pStyle w:val="Default"/>
        <w:jc w:val="both"/>
        <w:rPr>
          <w:color w:val="auto"/>
          <w:sz w:val="22"/>
          <w:szCs w:val="22"/>
        </w:rPr>
      </w:pPr>
      <w:r w:rsidRPr="00E0272C">
        <w:rPr>
          <w:color w:val="auto"/>
          <w:sz w:val="22"/>
          <w:szCs w:val="22"/>
        </w:rPr>
        <w:t xml:space="preserve">W przypadku wystąpienia wątpliwości interpretacyjnych, co do rodzaju i zakresu Robót, określonych </w:t>
      </w:r>
      <w:r w:rsidRPr="00E0272C">
        <w:rPr>
          <w:color w:val="auto"/>
          <w:sz w:val="22"/>
          <w:szCs w:val="22"/>
        </w:rPr>
        <w:br/>
        <w:t xml:space="preserve">w Umowie oraz zakresu praw i obowiązków Zamawiającego i Wykonawcy, będzie obowiązywać następująca kolejność ważności niżej wymienionych dokumentów: </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lastRenderedPageBreak/>
        <w:t>Umowa;</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t>Specyfikacja Istotnych Warunków Zamówienia;</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t>Dokumentacja projektowa;</w:t>
      </w:r>
    </w:p>
    <w:p w:rsidR="00324FA4" w:rsidRPr="00E0272C" w:rsidRDefault="00925ECD" w:rsidP="00BE70A8">
      <w:pPr>
        <w:pStyle w:val="Default"/>
        <w:numPr>
          <w:ilvl w:val="0"/>
          <w:numId w:val="9"/>
        </w:numPr>
        <w:ind w:hanging="294"/>
        <w:rPr>
          <w:b/>
          <w:color w:val="auto"/>
          <w:sz w:val="22"/>
          <w:szCs w:val="22"/>
        </w:rPr>
      </w:pPr>
      <w:r w:rsidRPr="00E0272C">
        <w:rPr>
          <w:color w:val="auto"/>
          <w:sz w:val="22"/>
          <w:szCs w:val="22"/>
        </w:rPr>
        <w:t>Oferta Wykonawcy.</w:t>
      </w:r>
    </w:p>
    <w:p w:rsidR="004C5129" w:rsidRPr="00E0272C" w:rsidRDefault="004C5129" w:rsidP="00E0272C">
      <w:pPr>
        <w:pStyle w:val="Default"/>
        <w:spacing w:before="240"/>
        <w:jc w:val="center"/>
        <w:rPr>
          <w:b/>
          <w:sz w:val="22"/>
          <w:szCs w:val="22"/>
        </w:rPr>
      </w:pPr>
      <w:r w:rsidRPr="00E0272C">
        <w:rPr>
          <w:b/>
          <w:sz w:val="22"/>
          <w:szCs w:val="22"/>
        </w:rPr>
        <w:t>§5</w:t>
      </w:r>
    </w:p>
    <w:p w:rsidR="004C5129" w:rsidRPr="00E0272C" w:rsidRDefault="004C5129" w:rsidP="00E0272C">
      <w:pPr>
        <w:pStyle w:val="Default"/>
        <w:jc w:val="center"/>
        <w:rPr>
          <w:b/>
          <w:sz w:val="22"/>
          <w:szCs w:val="22"/>
        </w:rPr>
      </w:pPr>
      <w:r w:rsidRPr="00E0272C">
        <w:rPr>
          <w:b/>
          <w:sz w:val="22"/>
          <w:szCs w:val="22"/>
        </w:rPr>
        <w:t>Koordynacja</w:t>
      </w:r>
    </w:p>
    <w:p w:rsidR="004C5129" w:rsidRPr="00E0272C" w:rsidRDefault="004C5129" w:rsidP="00BE70A8">
      <w:pPr>
        <w:pStyle w:val="Default"/>
        <w:numPr>
          <w:ilvl w:val="0"/>
          <w:numId w:val="10"/>
        </w:numPr>
        <w:jc w:val="both"/>
        <w:rPr>
          <w:sz w:val="22"/>
          <w:szCs w:val="22"/>
        </w:rPr>
      </w:pPr>
      <w:r w:rsidRPr="00E0272C">
        <w:rPr>
          <w:sz w:val="22"/>
          <w:szCs w:val="22"/>
        </w:rPr>
        <w:t>Przedstawicielem Zamawiającego do kontaktów z Wykonawcą będzie:</w:t>
      </w:r>
    </w:p>
    <w:p w:rsidR="004C5129" w:rsidRPr="00E0272C" w:rsidRDefault="004C5129" w:rsidP="00E0272C">
      <w:pPr>
        <w:pStyle w:val="Default"/>
        <w:ind w:left="360"/>
        <w:jc w:val="both"/>
        <w:rPr>
          <w:sz w:val="22"/>
          <w:szCs w:val="22"/>
        </w:rPr>
      </w:pPr>
      <w:r w:rsidRPr="00E0272C">
        <w:rPr>
          <w:sz w:val="22"/>
          <w:szCs w:val="22"/>
        </w:rPr>
        <w:t>…………………………………………………………………………..</w:t>
      </w:r>
    </w:p>
    <w:p w:rsidR="004C5129" w:rsidRPr="00E0272C" w:rsidRDefault="004C5129" w:rsidP="00E0272C">
      <w:pPr>
        <w:pStyle w:val="Default"/>
        <w:ind w:left="360"/>
        <w:jc w:val="both"/>
        <w:rPr>
          <w:sz w:val="22"/>
          <w:szCs w:val="22"/>
        </w:rPr>
      </w:pPr>
      <w:r w:rsidRPr="00E0272C">
        <w:rPr>
          <w:sz w:val="22"/>
          <w:szCs w:val="22"/>
        </w:rPr>
        <w:t>tel.: ……………………………… e-mail: ……………………………..</w:t>
      </w:r>
    </w:p>
    <w:p w:rsidR="004C5129" w:rsidRPr="00E0272C" w:rsidRDefault="004C5129" w:rsidP="00BE70A8">
      <w:pPr>
        <w:pStyle w:val="Default"/>
        <w:numPr>
          <w:ilvl w:val="0"/>
          <w:numId w:val="10"/>
        </w:numPr>
        <w:jc w:val="both"/>
        <w:rPr>
          <w:sz w:val="22"/>
          <w:szCs w:val="22"/>
        </w:rPr>
      </w:pPr>
      <w:r w:rsidRPr="00E0272C">
        <w:rPr>
          <w:sz w:val="22"/>
          <w:szCs w:val="22"/>
        </w:rPr>
        <w:t xml:space="preserve">Przedstawicielem Wykonawcy </w:t>
      </w:r>
      <w:r w:rsidR="001B4D15" w:rsidRPr="00E0272C">
        <w:rPr>
          <w:sz w:val="22"/>
          <w:szCs w:val="22"/>
        </w:rPr>
        <w:t>na budowie będzie:</w:t>
      </w:r>
    </w:p>
    <w:p w:rsidR="001B4D15" w:rsidRPr="00E0272C" w:rsidRDefault="001B4D15" w:rsidP="00E0272C">
      <w:pPr>
        <w:pStyle w:val="Default"/>
        <w:ind w:left="360"/>
        <w:jc w:val="both"/>
        <w:rPr>
          <w:sz w:val="22"/>
          <w:szCs w:val="22"/>
        </w:rPr>
      </w:pPr>
      <w:r w:rsidRPr="00E0272C">
        <w:rPr>
          <w:sz w:val="22"/>
          <w:szCs w:val="22"/>
        </w:rPr>
        <w:t>…………………………………………………………………………..</w:t>
      </w:r>
    </w:p>
    <w:p w:rsidR="001B4D15" w:rsidRPr="00E0272C" w:rsidRDefault="001B4D15" w:rsidP="00E0272C">
      <w:pPr>
        <w:pStyle w:val="Default"/>
        <w:ind w:left="360"/>
        <w:jc w:val="both"/>
        <w:rPr>
          <w:sz w:val="22"/>
          <w:szCs w:val="22"/>
        </w:rPr>
      </w:pPr>
      <w:r w:rsidRPr="00E0272C">
        <w:rPr>
          <w:sz w:val="22"/>
          <w:szCs w:val="22"/>
        </w:rPr>
        <w:t>tel.: ……………………………… e-mail: ……………………………..</w:t>
      </w:r>
    </w:p>
    <w:p w:rsidR="001B4D15" w:rsidRPr="00E0272C" w:rsidRDefault="001B4D15" w:rsidP="00BE70A8">
      <w:pPr>
        <w:pStyle w:val="Akapitzlist"/>
        <w:numPr>
          <w:ilvl w:val="0"/>
          <w:numId w:val="10"/>
        </w:numPr>
        <w:jc w:val="both"/>
        <w:rPr>
          <w:color w:val="000000"/>
          <w:sz w:val="22"/>
          <w:szCs w:val="22"/>
        </w:rPr>
      </w:pPr>
      <w:r w:rsidRPr="00E0272C">
        <w:rPr>
          <w:color w:val="000000"/>
          <w:sz w:val="22"/>
          <w:szCs w:val="22"/>
        </w:rPr>
        <w:t>Wykonawca ustanawia:</w:t>
      </w:r>
    </w:p>
    <w:p w:rsidR="001B4D15" w:rsidRPr="00E0272C" w:rsidRDefault="001B4D15" w:rsidP="00BE70A8">
      <w:pPr>
        <w:pStyle w:val="Akapitzlist"/>
        <w:numPr>
          <w:ilvl w:val="0"/>
          <w:numId w:val="11"/>
        </w:numPr>
        <w:jc w:val="both"/>
        <w:rPr>
          <w:color w:val="000000"/>
          <w:sz w:val="22"/>
          <w:szCs w:val="22"/>
        </w:rPr>
      </w:pPr>
      <w:r w:rsidRPr="00E0272C">
        <w:rPr>
          <w:color w:val="000000"/>
          <w:sz w:val="22"/>
          <w:szCs w:val="22"/>
        </w:rPr>
        <w:t>Kierownika budowy:</w:t>
      </w:r>
    </w:p>
    <w:p w:rsidR="001B4D15" w:rsidRPr="00E0272C" w:rsidRDefault="001B4D15" w:rsidP="00E0272C">
      <w:pPr>
        <w:pStyle w:val="Default"/>
        <w:ind w:left="720"/>
        <w:jc w:val="both"/>
        <w:rPr>
          <w:sz w:val="22"/>
          <w:szCs w:val="22"/>
        </w:rPr>
      </w:pPr>
      <w:r w:rsidRPr="00E0272C">
        <w:rPr>
          <w:sz w:val="22"/>
          <w:szCs w:val="22"/>
        </w:rPr>
        <w:t>…………………………………………………………………………..</w:t>
      </w:r>
    </w:p>
    <w:p w:rsidR="00324FA4" w:rsidRPr="00E0272C" w:rsidRDefault="001B4D15" w:rsidP="00E0272C">
      <w:pPr>
        <w:pStyle w:val="Default"/>
        <w:ind w:left="720"/>
        <w:jc w:val="both"/>
        <w:rPr>
          <w:sz w:val="22"/>
          <w:szCs w:val="22"/>
        </w:rPr>
      </w:pPr>
      <w:r w:rsidRPr="00E0272C">
        <w:rPr>
          <w:sz w:val="22"/>
          <w:szCs w:val="22"/>
        </w:rPr>
        <w:t>tel.: ……………………………… e-mail: ……………………………..</w:t>
      </w:r>
    </w:p>
    <w:p w:rsidR="00305C15" w:rsidRPr="00E0272C" w:rsidRDefault="000D01EC" w:rsidP="00BE70A8">
      <w:pPr>
        <w:pStyle w:val="Default"/>
        <w:numPr>
          <w:ilvl w:val="0"/>
          <w:numId w:val="10"/>
        </w:numPr>
        <w:jc w:val="both"/>
        <w:rPr>
          <w:sz w:val="22"/>
          <w:szCs w:val="22"/>
        </w:rPr>
      </w:pPr>
      <w:r>
        <w:rPr>
          <w:sz w:val="22"/>
          <w:szCs w:val="22"/>
        </w:rPr>
        <w:t>Osoba</w:t>
      </w:r>
      <w:r w:rsidR="00305C15" w:rsidRPr="00E0272C">
        <w:rPr>
          <w:sz w:val="22"/>
          <w:szCs w:val="22"/>
        </w:rPr>
        <w:t xml:space="preserve"> wskazan</w:t>
      </w:r>
      <w:r>
        <w:rPr>
          <w:sz w:val="22"/>
          <w:szCs w:val="22"/>
        </w:rPr>
        <w:t>a</w:t>
      </w:r>
      <w:r w:rsidR="00305C15" w:rsidRPr="00E0272C">
        <w:rPr>
          <w:sz w:val="22"/>
          <w:szCs w:val="22"/>
        </w:rPr>
        <w:t xml:space="preserve"> w ust. </w:t>
      </w:r>
      <w:r w:rsidR="00EF6CE1" w:rsidRPr="00E0272C">
        <w:rPr>
          <w:sz w:val="22"/>
          <w:szCs w:val="22"/>
        </w:rPr>
        <w:t>3</w:t>
      </w:r>
      <w:r w:rsidR="00305C15" w:rsidRPr="00E0272C">
        <w:rPr>
          <w:sz w:val="22"/>
          <w:szCs w:val="22"/>
        </w:rPr>
        <w:t xml:space="preserve"> będ</w:t>
      </w:r>
      <w:r>
        <w:rPr>
          <w:sz w:val="22"/>
          <w:szCs w:val="22"/>
        </w:rPr>
        <w:t>zie</w:t>
      </w:r>
      <w:r w:rsidR="00305C15" w:rsidRPr="00E0272C">
        <w:rPr>
          <w:sz w:val="22"/>
          <w:szCs w:val="22"/>
        </w:rPr>
        <w:t xml:space="preserve"> działał</w:t>
      </w:r>
      <w:r>
        <w:rPr>
          <w:sz w:val="22"/>
          <w:szCs w:val="22"/>
        </w:rPr>
        <w:t>a</w:t>
      </w:r>
      <w:r w:rsidR="00305C15" w:rsidRPr="00E0272C">
        <w:rPr>
          <w:sz w:val="22"/>
          <w:szCs w:val="22"/>
        </w:rPr>
        <w:t xml:space="preserve"> w granicach umocowania określonego w ustawie Prawo budowlane. </w:t>
      </w:r>
    </w:p>
    <w:p w:rsidR="00305C15" w:rsidRPr="00E0272C" w:rsidRDefault="00305C15" w:rsidP="00BE70A8">
      <w:pPr>
        <w:pStyle w:val="Default"/>
        <w:numPr>
          <w:ilvl w:val="0"/>
          <w:numId w:val="10"/>
        </w:numPr>
        <w:jc w:val="both"/>
        <w:rPr>
          <w:sz w:val="22"/>
          <w:szCs w:val="22"/>
        </w:rPr>
      </w:pPr>
      <w:r w:rsidRPr="00E0272C">
        <w:rPr>
          <w:sz w:val="22"/>
          <w:szCs w:val="22"/>
        </w:rPr>
        <w:t xml:space="preserve">Zmiana </w:t>
      </w:r>
      <w:r w:rsidR="00045BA6">
        <w:rPr>
          <w:sz w:val="22"/>
          <w:szCs w:val="22"/>
        </w:rPr>
        <w:t>osoby określonej</w:t>
      </w:r>
      <w:r w:rsidRPr="00E0272C">
        <w:rPr>
          <w:sz w:val="22"/>
          <w:szCs w:val="22"/>
        </w:rPr>
        <w:t xml:space="preserve"> w ust. </w:t>
      </w:r>
      <w:r w:rsidR="00EF6CE1" w:rsidRPr="00E0272C">
        <w:rPr>
          <w:sz w:val="22"/>
          <w:szCs w:val="22"/>
        </w:rPr>
        <w:t>3</w:t>
      </w:r>
      <w:r w:rsidRPr="00E0272C">
        <w:rPr>
          <w:sz w:val="22"/>
          <w:szCs w:val="22"/>
        </w:rPr>
        <w:t>, jest możliwa jed</w:t>
      </w:r>
      <w:r w:rsidR="00E41D4C">
        <w:rPr>
          <w:sz w:val="22"/>
          <w:szCs w:val="22"/>
        </w:rPr>
        <w:t xml:space="preserve">ynie za uprzednią pisemną zgodą </w:t>
      </w:r>
      <w:r w:rsidRPr="00E0272C">
        <w:rPr>
          <w:sz w:val="22"/>
          <w:szCs w:val="22"/>
        </w:rPr>
        <w:t xml:space="preserve">Zamawiającego i pod warunkiem, że osoba ta </w:t>
      </w:r>
      <w:r w:rsidR="00EF6CE1" w:rsidRPr="00E0272C">
        <w:rPr>
          <w:sz w:val="22"/>
          <w:szCs w:val="22"/>
        </w:rPr>
        <w:t>b</w:t>
      </w:r>
      <w:r w:rsidRPr="00E0272C">
        <w:rPr>
          <w:sz w:val="22"/>
          <w:szCs w:val="22"/>
        </w:rPr>
        <w:t xml:space="preserve">ędzie spełniała wymogi określone w Specyfikacji Istotnych Warunków Zamówienia. </w:t>
      </w:r>
    </w:p>
    <w:p w:rsidR="00305C15" w:rsidRPr="00E0272C" w:rsidRDefault="00305C15" w:rsidP="00BE70A8">
      <w:pPr>
        <w:pStyle w:val="Default"/>
        <w:numPr>
          <w:ilvl w:val="0"/>
          <w:numId w:val="10"/>
        </w:numPr>
        <w:jc w:val="both"/>
        <w:rPr>
          <w:sz w:val="22"/>
          <w:szCs w:val="22"/>
        </w:rPr>
      </w:pPr>
      <w:r w:rsidRPr="00E0272C">
        <w:rPr>
          <w:sz w:val="22"/>
          <w:szCs w:val="22"/>
        </w:rPr>
        <w:t xml:space="preserve">Zamawiający może zażądać od Wykonawcy zmiany osoby Kierownika </w:t>
      </w:r>
      <w:r w:rsidR="000D01EC">
        <w:rPr>
          <w:sz w:val="22"/>
          <w:szCs w:val="22"/>
        </w:rPr>
        <w:t>b</w:t>
      </w:r>
      <w:r w:rsidRPr="00E0272C">
        <w:rPr>
          <w:sz w:val="22"/>
          <w:szCs w:val="22"/>
        </w:rPr>
        <w:t>udowy jeżeli uzna, że nie wykonuje on swoich obowiązków wynikających z Umowy lub wykonu</w:t>
      </w:r>
      <w:r w:rsidR="00EF6CE1" w:rsidRPr="00E0272C">
        <w:rPr>
          <w:sz w:val="22"/>
          <w:szCs w:val="22"/>
        </w:rPr>
        <w:t>je</w:t>
      </w:r>
      <w:r w:rsidRPr="00E0272C">
        <w:rPr>
          <w:sz w:val="22"/>
          <w:szCs w:val="22"/>
        </w:rPr>
        <w:t xml:space="preserve"> je nienależycie. Żądanie takie musi być przedłożone na piśmie i zawierać uzasadnienie. Wykonawca obowiązany jest zmienić tę osobę zgodnie z żądaniem Zamawiającego w terminie wskazanym we wniosku Zamawiającego. Jeżeli Wykonawca nie zmieni tej osoby zgodnie z żądaniem Zamawiającego </w:t>
      </w:r>
      <w:r w:rsidR="000D01EC">
        <w:rPr>
          <w:sz w:val="22"/>
          <w:szCs w:val="22"/>
        </w:rPr>
        <w:br/>
      </w:r>
      <w:r w:rsidRPr="00E0272C">
        <w:rPr>
          <w:sz w:val="22"/>
          <w:szCs w:val="22"/>
        </w:rPr>
        <w:t xml:space="preserve">w terminie wskazanym we wniosku Zamawiającego, Zamawiający ustanowi tę osobę, a kosztami jej zatrudnienia obciąży Wykonawcę, dokonując potrącenia z przypadającego Wykonawcy wynagrodzenia. </w:t>
      </w:r>
    </w:p>
    <w:p w:rsidR="00FA0517" w:rsidRPr="00E0272C" w:rsidRDefault="00305C15" w:rsidP="00BE70A8">
      <w:pPr>
        <w:pStyle w:val="Default"/>
        <w:numPr>
          <w:ilvl w:val="0"/>
          <w:numId w:val="10"/>
        </w:numPr>
        <w:jc w:val="both"/>
        <w:rPr>
          <w:sz w:val="22"/>
          <w:szCs w:val="22"/>
        </w:rPr>
      </w:pPr>
      <w:r w:rsidRPr="00E0272C">
        <w:rPr>
          <w:sz w:val="22"/>
          <w:szCs w:val="22"/>
        </w:rPr>
        <w:t xml:space="preserve">Zamawiający </w:t>
      </w:r>
      <w:r w:rsidR="00FA0517" w:rsidRPr="00E0272C">
        <w:rPr>
          <w:sz w:val="22"/>
          <w:szCs w:val="22"/>
        </w:rPr>
        <w:t>oświadcza, że powierz</w:t>
      </w:r>
      <w:r w:rsidR="00E41D4C">
        <w:rPr>
          <w:sz w:val="22"/>
          <w:szCs w:val="22"/>
        </w:rPr>
        <w:t>y</w:t>
      </w:r>
      <w:r w:rsidR="00FA0517" w:rsidRPr="00E0272C">
        <w:rPr>
          <w:sz w:val="22"/>
          <w:szCs w:val="22"/>
        </w:rPr>
        <w:t xml:space="preserve"> pełnienie</w:t>
      </w:r>
      <w:r w:rsidR="00D76677" w:rsidRPr="00E0272C">
        <w:rPr>
          <w:sz w:val="22"/>
          <w:szCs w:val="22"/>
        </w:rPr>
        <w:t xml:space="preserve"> </w:t>
      </w:r>
      <w:r w:rsidR="00FA0517" w:rsidRPr="00E0272C">
        <w:rPr>
          <w:sz w:val="22"/>
          <w:szCs w:val="22"/>
        </w:rPr>
        <w:t>obowiązków</w:t>
      </w:r>
      <w:r w:rsidR="00E41D4C">
        <w:rPr>
          <w:sz w:val="22"/>
          <w:szCs w:val="22"/>
        </w:rPr>
        <w:t xml:space="preserve"> Inspektora Nadzoru do wykonywania w imieniu i na rzecz Zamawiającego obowiązków związanych z realizacją przedmiotu Umowy.</w:t>
      </w:r>
      <w:r w:rsidR="00D76677" w:rsidRPr="00E0272C">
        <w:rPr>
          <w:sz w:val="22"/>
          <w:szCs w:val="22"/>
        </w:rPr>
        <w:t xml:space="preserve"> </w:t>
      </w:r>
    </w:p>
    <w:p w:rsidR="00305C15" w:rsidRPr="00E0272C" w:rsidRDefault="00305C15" w:rsidP="00BE70A8">
      <w:pPr>
        <w:pStyle w:val="Default"/>
        <w:numPr>
          <w:ilvl w:val="0"/>
          <w:numId w:val="10"/>
        </w:numPr>
        <w:jc w:val="both"/>
        <w:rPr>
          <w:sz w:val="22"/>
          <w:szCs w:val="22"/>
        </w:rPr>
      </w:pPr>
      <w:r w:rsidRPr="00E0272C">
        <w:rPr>
          <w:sz w:val="22"/>
          <w:szCs w:val="22"/>
        </w:rPr>
        <w:t xml:space="preserve">Ustanowiony zgodnie z ust. 7 </w:t>
      </w:r>
      <w:r w:rsidR="00FA0517" w:rsidRPr="00E0272C">
        <w:rPr>
          <w:sz w:val="22"/>
          <w:szCs w:val="22"/>
        </w:rPr>
        <w:t>Inspektor Nadzoru</w:t>
      </w:r>
      <w:r w:rsidRPr="00E0272C">
        <w:rPr>
          <w:sz w:val="22"/>
          <w:szCs w:val="22"/>
        </w:rPr>
        <w:t xml:space="preserve"> działać będzie w ramach obowiązków wynikających z Prawa budowlanego oraz ustalonych obowiązków i uprawnień wynikających </w:t>
      </w:r>
      <w:r w:rsidR="00FA0517" w:rsidRPr="00E0272C">
        <w:rPr>
          <w:sz w:val="22"/>
          <w:szCs w:val="22"/>
        </w:rPr>
        <w:br/>
      </w:r>
      <w:r w:rsidRPr="00E0272C">
        <w:rPr>
          <w:sz w:val="22"/>
          <w:szCs w:val="22"/>
        </w:rPr>
        <w:t>z umowy zawar</w:t>
      </w:r>
      <w:r w:rsidR="00D76677" w:rsidRPr="00E0272C">
        <w:rPr>
          <w:sz w:val="22"/>
          <w:szCs w:val="22"/>
        </w:rPr>
        <w:t xml:space="preserve">tej pomiędzy Zamawiającym a </w:t>
      </w:r>
      <w:r w:rsidR="00FA0517" w:rsidRPr="00E0272C">
        <w:rPr>
          <w:sz w:val="22"/>
          <w:szCs w:val="22"/>
        </w:rPr>
        <w:t>pełniącym</w:t>
      </w:r>
      <w:r w:rsidR="00D76677" w:rsidRPr="00E0272C">
        <w:rPr>
          <w:sz w:val="22"/>
          <w:szCs w:val="22"/>
        </w:rPr>
        <w:t xml:space="preserve"> funkcję </w:t>
      </w:r>
      <w:r w:rsidR="00F86975">
        <w:rPr>
          <w:sz w:val="22"/>
          <w:szCs w:val="22"/>
        </w:rPr>
        <w:t>Inspektora Nadzoru</w:t>
      </w:r>
      <w:r w:rsidR="00EF6CE1" w:rsidRPr="00E0272C">
        <w:rPr>
          <w:sz w:val="22"/>
          <w:szCs w:val="22"/>
        </w:rPr>
        <w:t>.</w:t>
      </w:r>
    </w:p>
    <w:p w:rsidR="00D76677" w:rsidRPr="00E0272C" w:rsidRDefault="00D76677" w:rsidP="00E0272C">
      <w:pPr>
        <w:pStyle w:val="Default"/>
        <w:spacing w:before="240"/>
        <w:jc w:val="center"/>
        <w:rPr>
          <w:sz w:val="22"/>
          <w:szCs w:val="22"/>
        </w:rPr>
      </w:pPr>
      <w:r w:rsidRPr="00E0272C">
        <w:rPr>
          <w:b/>
          <w:bCs/>
          <w:sz w:val="22"/>
          <w:szCs w:val="22"/>
        </w:rPr>
        <w:t>§ 6</w:t>
      </w:r>
    </w:p>
    <w:p w:rsidR="00D76677" w:rsidRPr="00E0272C" w:rsidRDefault="00D76677" w:rsidP="00E0272C">
      <w:pPr>
        <w:pStyle w:val="Default"/>
        <w:jc w:val="center"/>
        <w:rPr>
          <w:sz w:val="22"/>
          <w:szCs w:val="22"/>
        </w:rPr>
      </w:pPr>
      <w:r w:rsidRPr="00E0272C">
        <w:rPr>
          <w:b/>
          <w:bCs/>
          <w:sz w:val="22"/>
          <w:szCs w:val="22"/>
        </w:rPr>
        <w:t>Prawa i obowiązki Zamawiającego</w:t>
      </w:r>
    </w:p>
    <w:p w:rsidR="00D76677" w:rsidRPr="00E0272C" w:rsidRDefault="00D76677" w:rsidP="00BE70A8">
      <w:pPr>
        <w:pStyle w:val="Default"/>
        <w:numPr>
          <w:ilvl w:val="0"/>
          <w:numId w:val="12"/>
        </w:numPr>
        <w:rPr>
          <w:sz w:val="22"/>
          <w:szCs w:val="22"/>
        </w:rPr>
      </w:pPr>
      <w:r w:rsidRPr="00E0272C">
        <w:rPr>
          <w:sz w:val="22"/>
          <w:szCs w:val="22"/>
        </w:rPr>
        <w:t xml:space="preserve">Zamawiający ma prawo, jeżeli jest to niezbędne do prawidłowej realizacji Robót: </w:t>
      </w:r>
    </w:p>
    <w:p w:rsidR="00D76677" w:rsidRPr="00E0272C" w:rsidRDefault="00D76677" w:rsidP="00BE70A8">
      <w:pPr>
        <w:pStyle w:val="Default"/>
        <w:numPr>
          <w:ilvl w:val="1"/>
          <w:numId w:val="12"/>
        </w:numPr>
        <w:ind w:left="709" w:hanging="283"/>
        <w:jc w:val="both"/>
        <w:rPr>
          <w:sz w:val="22"/>
          <w:szCs w:val="22"/>
        </w:rPr>
      </w:pPr>
      <w:r w:rsidRPr="00E0272C">
        <w:rPr>
          <w:sz w:val="22"/>
          <w:szCs w:val="22"/>
        </w:rPr>
        <w:t>wprowadzać zmiany do Dokumentacji projektowej, jakie uzna za niezbędne;</w:t>
      </w:r>
    </w:p>
    <w:p w:rsidR="00D76677" w:rsidRPr="00E0272C" w:rsidRDefault="00D76677" w:rsidP="00BE70A8">
      <w:pPr>
        <w:pStyle w:val="Default"/>
        <w:numPr>
          <w:ilvl w:val="1"/>
          <w:numId w:val="12"/>
        </w:numPr>
        <w:jc w:val="both"/>
        <w:rPr>
          <w:sz w:val="22"/>
          <w:szCs w:val="22"/>
        </w:rPr>
      </w:pPr>
      <w:r w:rsidRPr="00E0272C">
        <w:rPr>
          <w:sz w:val="22"/>
          <w:szCs w:val="22"/>
        </w:rPr>
        <w:t xml:space="preserve">zmienić określoną Harmonogramem rzeczowo-finansowym kolejność Robót; </w:t>
      </w:r>
    </w:p>
    <w:p w:rsidR="00D76677" w:rsidRPr="00E0272C" w:rsidRDefault="00D76677" w:rsidP="00BE70A8">
      <w:pPr>
        <w:pStyle w:val="Default"/>
        <w:numPr>
          <w:ilvl w:val="1"/>
          <w:numId w:val="12"/>
        </w:numPr>
        <w:jc w:val="both"/>
        <w:rPr>
          <w:sz w:val="22"/>
          <w:szCs w:val="22"/>
        </w:rPr>
      </w:pPr>
      <w:r w:rsidRPr="00E0272C">
        <w:rPr>
          <w:sz w:val="22"/>
          <w:szCs w:val="22"/>
        </w:rPr>
        <w:t xml:space="preserve">przerwać realizację Robót na czas określony. </w:t>
      </w:r>
    </w:p>
    <w:p w:rsidR="00D76677" w:rsidRPr="00E0272C" w:rsidRDefault="00D76677" w:rsidP="00BE70A8">
      <w:pPr>
        <w:pStyle w:val="Default"/>
        <w:numPr>
          <w:ilvl w:val="0"/>
          <w:numId w:val="12"/>
        </w:numPr>
        <w:jc w:val="both"/>
        <w:rPr>
          <w:sz w:val="22"/>
          <w:szCs w:val="22"/>
        </w:rPr>
      </w:pPr>
      <w:r w:rsidRPr="00E0272C">
        <w:rPr>
          <w:sz w:val="22"/>
          <w:szCs w:val="22"/>
        </w:rPr>
        <w:t xml:space="preserve">Do obowiązków Zamawiającego należy: </w:t>
      </w:r>
    </w:p>
    <w:p w:rsidR="00D76677" w:rsidRPr="00E0272C" w:rsidRDefault="00D76677" w:rsidP="00BE70A8">
      <w:pPr>
        <w:pStyle w:val="Default"/>
        <w:numPr>
          <w:ilvl w:val="1"/>
          <w:numId w:val="12"/>
        </w:numPr>
        <w:jc w:val="both"/>
        <w:rPr>
          <w:sz w:val="22"/>
          <w:szCs w:val="22"/>
        </w:rPr>
      </w:pPr>
      <w:r w:rsidRPr="00E0272C">
        <w:rPr>
          <w:sz w:val="22"/>
          <w:szCs w:val="22"/>
        </w:rPr>
        <w:t>protokolarne przekazanie Wykonawcy jednego kom</w:t>
      </w:r>
      <w:r w:rsidR="000E771C">
        <w:rPr>
          <w:sz w:val="22"/>
          <w:szCs w:val="22"/>
        </w:rPr>
        <w:t>pletu Dokumentacji projektowej</w:t>
      </w:r>
      <w:r w:rsidRPr="00E0272C">
        <w:rPr>
          <w:sz w:val="22"/>
          <w:szCs w:val="22"/>
        </w:rPr>
        <w:t>;</w:t>
      </w:r>
    </w:p>
    <w:p w:rsidR="005E32D1" w:rsidRPr="00E0272C" w:rsidRDefault="00D76677" w:rsidP="00BE70A8">
      <w:pPr>
        <w:pStyle w:val="Default"/>
        <w:numPr>
          <w:ilvl w:val="1"/>
          <w:numId w:val="12"/>
        </w:numPr>
        <w:jc w:val="both"/>
        <w:rPr>
          <w:sz w:val="22"/>
          <w:szCs w:val="22"/>
        </w:rPr>
      </w:pPr>
      <w:r w:rsidRPr="00E0272C">
        <w:rPr>
          <w:sz w:val="22"/>
          <w:szCs w:val="22"/>
        </w:rPr>
        <w:t>protokolarne przekazanie Wykonawcy Terenu Budowy w terminie do 7 dni od dnia podpisania niniejszej Umowy, w zakresie wynikającym z posiadanych dokumentów, umożliwiające rozpoczęcie i realizację</w:t>
      </w:r>
      <w:r w:rsidR="005E32D1" w:rsidRPr="00E0272C">
        <w:rPr>
          <w:sz w:val="22"/>
          <w:szCs w:val="22"/>
        </w:rPr>
        <w:t xml:space="preserve"> przedmiotu Umowy;</w:t>
      </w:r>
    </w:p>
    <w:p w:rsidR="005E32D1" w:rsidRPr="00E0272C" w:rsidRDefault="005E32D1" w:rsidP="00BE70A8">
      <w:pPr>
        <w:pStyle w:val="Default"/>
        <w:numPr>
          <w:ilvl w:val="1"/>
          <w:numId w:val="12"/>
        </w:numPr>
        <w:jc w:val="both"/>
        <w:rPr>
          <w:sz w:val="22"/>
          <w:szCs w:val="22"/>
        </w:rPr>
      </w:pPr>
      <w:r w:rsidRPr="00E0272C">
        <w:rPr>
          <w:sz w:val="22"/>
          <w:szCs w:val="22"/>
        </w:rPr>
        <w:t>udzielenie pełnomocnictwa Wykonawcy lub osobom przez niego wskazanym w celu uzyskania zezwoleń niezbędnych w procesie inwestycyjnym;</w:t>
      </w:r>
    </w:p>
    <w:p w:rsidR="005E32D1" w:rsidRPr="00E0272C" w:rsidRDefault="005E32D1" w:rsidP="00BE70A8">
      <w:pPr>
        <w:pStyle w:val="Default"/>
        <w:numPr>
          <w:ilvl w:val="1"/>
          <w:numId w:val="12"/>
        </w:numPr>
        <w:jc w:val="both"/>
        <w:rPr>
          <w:sz w:val="22"/>
          <w:szCs w:val="22"/>
        </w:rPr>
      </w:pPr>
      <w:r w:rsidRPr="00E0272C">
        <w:rPr>
          <w:sz w:val="22"/>
          <w:szCs w:val="22"/>
        </w:rPr>
        <w:t>zap</w:t>
      </w:r>
      <w:r w:rsidR="00E0272C">
        <w:rPr>
          <w:sz w:val="22"/>
          <w:szCs w:val="22"/>
        </w:rPr>
        <w:t xml:space="preserve">ewnienie </w:t>
      </w:r>
      <w:r w:rsidR="00F86975">
        <w:rPr>
          <w:sz w:val="22"/>
          <w:szCs w:val="22"/>
        </w:rPr>
        <w:t>Inspektora Nad</w:t>
      </w:r>
      <w:r w:rsidR="009C329F">
        <w:rPr>
          <w:sz w:val="22"/>
          <w:szCs w:val="22"/>
        </w:rPr>
        <w:t>z</w:t>
      </w:r>
      <w:r w:rsidR="00F86975">
        <w:rPr>
          <w:sz w:val="22"/>
          <w:szCs w:val="22"/>
        </w:rPr>
        <w:t>oru</w:t>
      </w:r>
      <w:r w:rsidR="00E0272C">
        <w:rPr>
          <w:sz w:val="22"/>
          <w:szCs w:val="22"/>
        </w:rPr>
        <w:t>;</w:t>
      </w:r>
    </w:p>
    <w:p w:rsidR="005E32D1" w:rsidRPr="00E0272C" w:rsidRDefault="005E32D1" w:rsidP="00BE70A8">
      <w:pPr>
        <w:pStyle w:val="Default"/>
        <w:numPr>
          <w:ilvl w:val="1"/>
          <w:numId w:val="12"/>
        </w:numPr>
        <w:jc w:val="both"/>
        <w:rPr>
          <w:sz w:val="22"/>
          <w:szCs w:val="22"/>
        </w:rPr>
      </w:pPr>
      <w:r w:rsidRPr="00E0272C">
        <w:rPr>
          <w:sz w:val="22"/>
          <w:szCs w:val="22"/>
        </w:rPr>
        <w:t xml:space="preserve">dokonanie odbioru Robót podlegających zakryciu lub tzw. zanikowych oraz częściowych, </w:t>
      </w:r>
    </w:p>
    <w:p w:rsidR="005E32D1" w:rsidRPr="00E0272C" w:rsidRDefault="005E32D1" w:rsidP="00BE70A8">
      <w:pPr>
        <w:pStyle w:val="Default"/>
        <w:numPr>
          <w:ilvl w:val="1"/>
          <w:numId w:val="12"/>
        </w:numPr>
        <w:jc w:val="both"/>
        <w:rPr>
          <w:sz w:val="22"/>
          <w:szCs w:val="22"/>
        </w:rPr>
      </w:pPr>
      <w:r w:rsidRPr="00E0272C">
        <w:rPr>
          <w:sz w:val="22"/>
          <w:szCs w:val="22"/>
        </w:rPr>
        <w:t>dokonanie odbiorów końcowych Robót</w:t>
      </w:r>
      <w:r w:rsidR="00E0272C">
        <w:rPr>
          <w:sz w:val="22"/>
          <w:szCs w:val="22"/>
        </w:rPr>
        <w:t>;</w:t>
      </w:r>
      <w:r w:rsidRPr="00E0272C">
        <w:rPr>
          <w:sz w:val="22"/>
          <w:szCs w:val="22"/>
        </w:rPr>
        <w:t xml:space="preserve"> </w:t>
      </w:r>
    </w:p>
    <w:p w:rsidR="005E32D1" w:rsidRPr="00E0272C" w:rsidRDefault="005E32D1" w:rsidP="00BE70A8">
      <w:pPr>
        <w:pStyle w:val="Default"/>
        <w:numPr>
          <w:ilvl w:val="1"/>
          <w:numId w:val="12"/>
        </w:numPr>
        <w:jc w:val="both"/>
        <w:rPr>
          <w:sz w:val="22"/>
          <w:szCs w:val="22"/>
        </w:rPr>
      </w:pPr>
      <w:r w:rsidRPr="00E0272C">
        <w:rPr>
          <w:sz w:val="22"/>
          <w:szCs w:val="22"/>
        </w:rPr>
        <w:t>zapłata wynagrodzenia za wykonany przedmiot Umowy</w:t>
      </w:r>
      <w:r w:rsidR="00E0272C">
        <w:rPr>
          <w:sz w:val="22"/>
          <w:szCs w:val="22"/>
        </w:rPr>
        <w:t>;</w:t>
      </w:r>
    </w:p>
    <w:p w:rsidR="005E32D1" w:rsidRPr="00E0272C" w:rsidRDefault="005E32D1" w:rsidP="00BE70A8">
      <w:pPr>
        <w:pStyle w:val="Default"/>
        <w:numPr>
          <w:ilvl w:val="1"/>
          <w:numId w:val="12"/>
        </w:numPr>
        <w:jc w:val="both"/>
        <w:rPr>
          <w:sz w:val="22"/>
          <w:szCs w:val="22"/>
        </w:rPr>
      </w:pPr>
      <w:r w:rsidRPr="00E0272C">
        <w:rPr>
          <w:sz w:val="22"/>
          <w:szCs w:val="22"/>
        </w:rPr>
        <w:lastRenderedPageBreak/>
        <w:t xml:space="preserve">w przypadku wystawienia faktur przez Gestorów mediów na Gminę Czarny Bór za media zużyte podczas prowadzenia budowy, Zamawiający wystawi refaktury, płatne w ciągu 14 dni od ich otrzymania, a których odbiorcami będzie Wykonawca. </w:t>
      </w:r>
    </w:p>
    <w:p w:rsidR="005E32D1" w:rsidRPr="008D5FC1" w:rsidRDefault="005E32D1" w:rsidP="00E72EB4">
      <w:pPr>
        <w:pStyle w:val="Default"/>
        <w:spacing w:before="240"/>
        <w:jc w:val="center"/>
        <w:rPr>
          <w:color w:val="auto"/>
          <w:sz w:val="22"/>
          <w:szCs w:val="22"/>
        </w:rPr>
      </w:pPr>
      <w:r w:rsidRPr="008D5FC1">
        <w:rPr>
          <w:b/>
          <w:bCs/>
          <w:color w:val="auto"/>
          <w:sz w:val="22"/>
          <w:szCs w:val="22"/>
        </w:rPr>
        <w:t xml:space="preserve">§ 7 </w:t>
      </w:r>
      <w:r w:rsidRPr="008D5FC1">
        <w:rPr>
          <w:color w:val="auto"/>
          <w:sz w:val="22"/>
          <w:szCs w:val="22"/>
        </w:rPr>
        <w:br/>
      </w:r>
      <w:r w:rsidRPr="008D5FC1">
        <w:rPr>
          <w:b/>
          <w:bCs/>
          <w:color w:val="auto"/>
          <w:sz w:val="22"/>
          <w:szCs w:val="22"/>
        </w:rPr>
        <w:t>Obowiązki Wykonawcy</w:t>
      </w:r>
    </w:p>
    <w:p w:rsidR="005E32D1" w:rsidRPr="00E0272C" w:rsidRDefault="005E32D1" w:rsidP="00BE70A8">
      <w:pPr>
        <w:pStyle w:val="Default"/>
        <w:numPr>
          <w:ilvl w:val="0"/>
          <w:numId w:val="13"/>
        </w:numPr>
        <w:ind w:left="284" w:hanging="284"/>
        <w:rPr>
          <w:sz w:val="22"/>
          <w:szCs w:val="22"/>
        </w:rPr>
      </w:pPr>
      <w:r w:rsidRPr="00E0272C">
        <w:rPr>
          <w:sz w:val="22"/>
          <w:szCs w:val="22"/>
        </w:rPr>
        <w:t xml:space="preserve">Do obowiązków Wykonawcy należy w szczególności: </w:t>
      </w:r>
    </w:p>
    <w:p w:rsidR="00F2226A" w:rsidRPr="00E0272C" w:rsidRDefault="000760CE" w:rsidP="00BE70A8">
      <w:pPr>
        <w:pStyle w:val="Default"/>
        <w:numPr>
          <w:ilvl w:val="1"/>
          <w:numId w:val="13"/>
        </w:numPr>
        <w:jc w:val="both"/>
        <w:rPr>
          <w:sz w:val="22"/>
          <w:szCs w:val="22"/>
        </w:rPr>
      </w:pPr>
      <w:r>
        <w:rPr>
          <w:sz w:val="22"/>
          <w:szCs w:val="22"/>
        </w:rPr>
        <w:t xml:space="preserve">Objęcie kierownictwa robót przez Kierownika budowy, posiadającego stosowne uprawnienia do prowadzenia robót budowlanych objętych zamówieniem; </w:t>
      </w:r>
    </w:p>
    <w:p w:rsidR="00F2226A" w:rsidRPr="00E0272C" w:rsidRDefault="00F2226A" w:rsidP="00BE70A8">
      <w:pPr>
        <w:pStyle w:val="Default"/>
        <w:numPr>
          <w:ilvl w:val="1"/>
          <w:numId w:val="13"/>
        </w:numPr>
        <w:jc w:val="both"/>
        <w:rPr>
          <w:sz w:val="22"/>
          <w:szCs w:val="22"/>
        </w:rPr>
      </w:pPr>
      <w:r w:rsidRPr="00E0272C">
        <w:rPr>
          <w:sz w:val="22"/>
          <w:szCs w:val="22"/>
        </w:rPr>
        <w:t>Przejąć Teren</w:t>
      </w:r>
      <w:r w:rsidR="005E32D1" w:rsidRPr="00E0272C">
        <w:rPr>
          <w:sz w:val="22"/>
          <w:szCs w:val="22"/>
        </w:rPr>
        <w:t xml:space="preserve"> Budow</w:t>
      </w:r>
      <w:r w:rsidRPr="00E0272C">
        <w:rPr>
          <w:sz w:val="22"/>
          <w:szCs w:val="22"/>
        </w:rPr>
        <w:t>y</w:t>
      </w:r>
      <w:r w:rsidR="005E32D1" w:rsidRPr="00E0272C">
        <w:rPr>
          <w:sz w:val="22"/>
          <w:szCs w:val="22"/>
        </w:rPr>
        <w:t xml:space="preserve"> dla przedmiotu </w:t>
      </w:r>
      <w:r w:rsidR="00F86975">
        <w:rPr>
          <w:sz w:val="22"/>
          <w:szCs w:val="22"/>
        </w:rPr>
        <w:t>U</w:t>
      </w:r>
      <w:r w:rsidR="005E32D1" w:rsidRPr="00E0272C">
        <w:rPr>
          <w:sz w:val="22"/>
          <w:szCs w:val="22"/>
        </w:rPr>
        <w:t xml:space="preserve">mowy, w tym: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wykonać prace przygotowawcze na Terenie Budowy, w tym wykonać ogrodzenie Terenu Budowy, roboty tymczasowe, które są potrzebne podczas wykonywania robót podstawowych, urządzić i wyposażyć zaplecze budowy,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doprowadzić na Teren Budowy na swój koszt</w:t>
      </w:r>
      <w:r w:rsidR="00F2226A" w:rsidRPr="00E0272C">
        <w:rPr>
          <w:sz w:val="22"/>
          <w:szCs w:val="22"/>
        </w:rPr>
        <w:t xml:space="preserve"> niezbędne media (woda, energia </w:t>
      </w:r>
      <w:r w:rsidRPr="00E0272C">
        <w:rPr>
          <w:sz w:val="22"/>
          <w:szCs w:val="22"/>
        </w:rPr>
        <w:t>elektryczna, itp.) oraz pokryć koszty ich podłączenia oraz poboru prze</w:t>
      </w:r>
      <w:r w:rsidR="00F2226A" w:rsidRPr="00E0272C">
        <w:rPr>
          <w:sz w:val="22"/>
          <w:szCs w:val="22"/>
        </w:rPr>
        <w:t>z cały okres wykonywania Robót,</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oznaczyć Teren Budowy lub inne miejsca, przez które mają być prowadzone roboty podstawowe lub tymczasowe oraz wszelkie inne tereny i miejsca udostępnione przez Zamawiającego jako miejsca pracy, które mogą stanowić część Terenu Budowy,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umieścić, zgodnie z obowiązującymi przepisami, tablicę informacyjną oraz ogłoszenie zawierające dane dotyczące bezpieczeństwa pracy i ochrony zdrowia,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zapewnić pełne zabezpieczenie Terenu Budowy w tym pełną ochronę osób i mienia, </w:t>
      </w:r>
      <w:r w:rsidR="00F2226A" w:rsidRPr="00E0272C">
        <w:rPr>
          <w:sz w:val="22"/>
          <w:szCs w:val="22"/>
        </w:rPr>
        <w:br/>
      </w:r>
      <w:r w:rsidRPr="00E0272C">
        <w:rPr>
          <w:sz w:val="22"/>
          <w:szCs w:val="22"/>
        </w:rPr>
        <w:t xml:space="preserve">a w szczególności opracować plan bezpieczeństwa i ochrony zdrowia,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udostępniać Teren Budowy wykonawcom obcym do prowadzenia robót związanych </w:t>
      </w:r>
      <w:r w:rsidR="00F2226A" w:rsidRPr="00E0272C">
        <w:rPr>
          <w:sz w:val="22"/>
          <w:szCs w:val="22"/>
        </w:rPr>
        <w:br/>
      </w:r>
      <w:r w:rsidRPr="00E0272C">
        <w:rPr>
          <w:sz w:val="22"/>
          <w:szCs w:val="22"/>
        </w:rPr>
        <w:t xml:space="preserve">z usunięciem kolizji i/lub wymianą sieci innych gestorów, dostawcom i wykonawcom realizującym dostawy/roboty na obiekcie na </w:t>
      </w:r>
      <w:r w:rsidR="00F2226A" w:rsidRPr="00E0272C">
        <w:rPr>
          <w:sz w:val="22"/>
          <w:szCs w:val="22"/>
        </w:rPr>
        <w:t>odrębne zlecenie Zamawiającego,</w:t>
      </w:r>
    </w:p>
    <w:p w:rsidR="00F2226A" w:rsidRPr="00E0272C" w:rsidRDefault="00F2226A" w:rsidP="00BE70A8">
      <w:pPr>
        <w:pStyle w:val="Default"/>
        <w:numPr>
          <w:ilvl w:val="0"/>
          <w:numId w:val="12"/>
        </w:numPr>
        <w:jc w:val="both"/>
        <w:rPr>
          <w:sz w:val="22"/>
          <w:szCs w:val="22"/>
        </w:rPr>
      </w:pPr>
      <w:r w:rsidRPr="00E0272C">
        <w:rPr>
          <w:sz w:val="22"/>
          <w:szCs w:val="22"/>
        </w:rPr>
        <w:t>Z</w:t>
      </w:r>
      <w:r w:rsidR="005E32D1" w:rsidRPr="00E0272C">
        <w:rPr>
          <w:sz w:val="22"/>
          <w:szCs w:val="22"/>
        </w:rPr>
        <w:t xml:space="preserve">apewnić stały i wykwalifikowany Personel, a w szczególności Kierownika Budowy przez osoby posiadające uprawnienia budowlane w odpowiedniej specjalności oraz wpis na listę członków właściwej izby samorządu zawodowego, potwierdzony zaświadczeniem wydanym przez tę izbę, </w:t>
      </w:r>
      <w:r w:rsidR="00453E7A">
        <w:rPr>
          <w:sz w:val="22"/>
          <w:szCs w:val="22"/>
        </w:rPr>
        <w:br/>
      </w:r>
      <w:r w:rsidR="005E32D1" w:rsidRPr="00E0272C">
        <w:rPr>
          <w:sz w:val="22"/>
          <w:szCs w:val="22"/>
        </w:rPr>
        <w:t>z okre</w:t>
      </w:r>
      <w:r w:rsidR="00E0272C">
        <w:rPr>
          <w:sz w:val="22"/>
          <w:szCs w:val="22"/>
        </w:rPr>
        <w:t>ślonym w nim terminem ważności.</w:t>
      </w:r>
    </w:p>
    <w:p w:rsidR="00F2226A" w:rsidRPr="00E0272C" w:rsidRDefault="00F2226A" w:rsidP="00BE70A8">
      <w:pPr>
        <w:pStyle w:val="Default"/>
        <w:numPr>
          <w:ilvl w:val="0"/>
          <w:numId w:val="12"/>
        </w:numPr>
        <w:jc w:val="both"/>
        <w:rPr>
          <w:sz w:val="22"/>
          <w:szCs w:val="22"/>
        </w:rPr>
      </w:pPr>
      <w:r w:rsidRPr="00E0272C">
        <w:rPr>
          <w:sz w:val="22"/>
          <w:szCs w:val="22"/>
        </w:rPr>
        <w:t>Za</w:t>
      </w:r>
      <w:r w:rsidR="005E32D1" w:rsidRPr="00E0272C">
        <w:rPr>
          <w:sz w:val="22"/>
          <w:szCs w:val="22"/>
        </w:rPr>
        <w:t xml:space="preserve">pewnić materiały i urządzenia budowy niezbędne do wykonania i utrzymania Robót </w:t>
      </w:r>
      <w:r w:rsidRPr="00E0272C">
        <w:rPr>
          <w:sz w:val="22"/>
          <w:szCs w:val="22"/>
        </w:rPr>
        <w:br/>
      </w:r>
      <w:r w:rsidR="005E32D1" w:rsidRPr="00E0272C">
        <w:rPr>
          <w:sz w:val="22"/>
          <w:szCs w:val="22"/>
        </w:rPr>
        <w:t>w stopniu, w jakim wymaga tego jakość i terminowość prac</w:t>
      </w:r>
      <w:r w:rsidR="00E0272C">
        <w:rPr>
          <w:sz w:val="22"/>
          <w:szCs w:val="22"/>
        </w:rPr>
        <w:t>.</w:t>
      </w:r>
    </w:p>
    <w:p w:rsidR="00F2226A" w:rsidRPr="00453E7A" w:rsidRDefault="00F2226A" w:rsidP="00BE70A8">
      <w:pPr>
        <w:pStyle w:val="Default"/>
        <w:numPr>
          <w:ilvl w:val="0"/>
          <w:numId w:val="12"/>
        </w:numPr>
        <w:jc w:val="both"/>
        <w:rPr>
          <w:color w:val="auto"/>
          <w:sz w:val="22"/>
          <w:szCs w:val="22"/>
        </w:rPr>
      </w:pPr>
      <w:r w:rsidRPr="00453E7A">
        <w:rPr>
          <w:color w:val="auto"/>
          <w:sz w:val="22"/>
          <w:szCs w:val="22"/>
        </w:rPr>
        <w:t>P</w:t>
      </w:r>
      <w:r w:rsidR="005E32D1" w:rsidRPr="00453E7A">
        <w:rPr>
          <w:color w:val="auto"/>
          <w:sz w:val="22"/>
          <w:szCs w:val="22"/>
        </w:rPr>
        <w:t>rzestrzegać przepisów Prawa Budowlanego,</w:t>
      </w:r>
      <w:r w:rsidR="00453E7A" w:rsidRPr="00453E7A">
        <w:rPr>
          <w:color w:val="auto"/>
          <w:sz w:val="22"/>
          <w:szCs w:val="22"/>
        </w:rPr>
        <w:t xml:space="preserve"> prawa autorskiego i praw pokrewnych</w:t>
      </w:r>
      <w:r w:rsidR="00453E7A">
        <w:rPr>
          <w:color w:val="auto"/>
          <w:sz w:val="22"/>
          <w:szCs w:val="22"/>
        </w:rPr>
        <w:t>,</w:t>
      </w:r>
      <w:r w:rsidR="005E32D1" w:rsidRPr="00453E7A">
        <w:rPr>
          <w:color w:val="auto"/>
          <w:sz w:val="22"/>
          <w:szCs w:val="22"/>
        </w:rPr>
        <w:t xml:space="preserve"> bezpieczeństwa i higieny pracy, bezpieczeństwa przeciwpożarowego, z zakresu ochrony środowiska itp. oraz umożliwić wstęp na Teren Budowy Zamawiającemu, Inwestorowi </w:t>
      </w:r>
      <w:r w:rsidR="000760CE" w:rsidRPr="00453E7A">
        <w:rPr>
          <w:color w:val="auto"/>
          <w:sz w:val="22"/>
          <w:szCs w:val="22"/>
        </w:rPr>
        <w:t>Nadzoru</w:t>
      </w:r>
      <w:r w:rsidR="005E32D1" w:rsidRPr="00453E7A">
        <w:rPr>
          <w:color w:val="auto"/>
          <w:sz w:val="22"/>
          <w:szCs w:val="22"/>
        </w:rPr>
        <w:t>, przedstawicielom Instytucji współfinansujących Zadanie, pracownikom organów państwowych, celem dokonywania kontroli i udzielać im informacji i pomocy wymaganej przepisami</w:t>
      </w:r>
      <w:r w:rsidR="00E0272C" w:rsidRPr="00453E7A">
        <w:rPr>
          <w:color w:val="auto"/>
          <w:sz w:val="22"/>
          <w:szCs w:val="22"/>
        </w:rPr>
        <w:t>.</w:t>
      </w:r>
    </w:p>
    <w:p w:rsidR="00F2226A" w:rsidRPr="00E0272C" w:rsidRDefault="00F2226A" w:rsidP="00BE70A8">
      <w:pPr>
        <w:pStyle w:val="Default"/>
        <w:numPr>
          <w:ilvl w:val="0"/>
          <w:numId w:val="12"/>
        </w:numPr>
        <w:jc w:val="both"/>
        <w:rPr>
          <w:sz w:val="22"/>
          <w:szCs w:val="22"/>
        </w:rPr>
      </w:pPr>
      <w:r w:rsidRPr="00453E7A">
        <w:rPr>
          <w:color w:val="auto"/>
          <w:sz w:val="22"/>
          <w:szCs w:val="22"/>
        </w:rPr>
        <w:t>U</w:t>
      </w:r>
      <w:r w:rsidR="005E32D1" w:rsidRPr="00453E7A">
        <w:rPr>
          <w:color w:val="auto"/>
          <w:sz w:val="22"/>
          <w:szCs w:val="22"/>
        </w:rPr>
        <w:t xml:space="preserve">czestniczyć w naradach koordynacyjnych organizowanych przez </w:t>
      </w:r>
      <w:r w:rsidRPr="00453E7A">
        <w:rPr>
          <w:color w:val="auto"/>
          <w:sz w:val="22"/>
          <w:szCs w:val="22"/>
        </w:rPr>
        <w:t xml:space="preserve">Zamawiającego </w:t>
      </w:r>
      <w:r w:rsidR="00681C4C" w:rsidRPr="00453E7A">
        <w:rPr>
          <w:color w:val="auto"/>
          <w:sz w:val="22"/>
          <w:szCs w:val="22"/>
        </w:rPr>
        <w:t xml:space="preserve">oraz </w:t>
      </w:r>
      <w:r w:rsidR="00E0272C" w:rsidRPr="00453E7A">
        <w:rPr>
          <w:color w:val="auto"/>
          <w:sz w:val="22"/>
          <w:szCs w:val="22"/>
        </w:rPr>
        <w:br/>
      </w:r>
      <w:r w:rsidR="00681C4C" w:rsidRPr="00453E7A">
        <w:rPr>
          <w:color w:val="auto"/>
          <w:sz w:val="22"/>
          <w:szCs w:val="22"/>
        </w:rPr>
        <w:t xml:space="preserve">we </w:t>
      </w:r>
      <w:r w:rsidR="005E32D1" w:rsidRPr="00E0272C">
        <w:rPr>
          <w:sz w:val="22"/>
          <w:szCs w:val="22"/>
        </w:rPr>
        <w:t>wszystkich spotkaniach niezbędnych dla prawidłowej realizacji Zadania</w:t>
      </w:r>
      <w:r w:rsidR="00E0272C">
        <w:rPr>
          <w:sz w:val="22"/>
          <w:szCs w:val="22"/>
        </w:rPr>
        <w:t>.</w:t>
      </w:r>
    </w:p>
    <w:p w:rsidR="000420F7" w:rsidRPr="00E0272C" w:rsidRDefault="00F2226A" w:rsidP="00BE70A8">
      <w:pPr>
        <w:pStyle w:val="Default"/>
        <w:numPr>
          <w:ilvl w:val="0"/>
          <w:numId w:val="12"/>
        </w:numPr>
        <w:jc w:val="both"/>
        <w:rPr>
          <w:sz w:val="22"/>
          <w:szCs w:val="22"/>
        </w:rPr>
      </w:pPr>
      <w:r w:rsidRPr="00E0272C">
        <w:rPr>
          <w:sz w:val="22"/>
          <w:szCs w:val="22"/>
        </w:rPr>
        <w:t>P</w:t>
      </w:r>
      <w:r w:rsidR="005E32D1" w:rsidRPr="00E0272C">
        <w:rPr>
          <w:sz w:val="22"/>
          <w:szCs w:val="22"/>
        </w:rPr>
        <w:t>rzestrzegać i stosować się do wymagań umów zawartych przez Zamawiającego z Instytucjami współfinansującymi Zadanie, a zwłaszcza</w:t>
      </w:r>
      <w:r w:rsidR="000420F7" w:rsidRPr="00E0272C">
        <w:rPr>
          <w:sz w:val="22"/>
          <w:szCs w:val="22"/>
        </w:rPr>
        <w:t>:</w:t>
      </w:r>
    </w:p>
    <w:p w:rsidR="000420F7" w:rsidRPr="00E0272C" w:rsidRDefault="000420F7" w:rsidP="00BE70A8">
      <w:pPr>
        <w:pStyle w:val="Default"/>
        <w:numPr>
          <w:ilvl w:val="1"/>
          <w:numId w:val="12"/>
        </w:numPr>
        <w:jc w:val="both"/>
        <w:rPr>
          <w:sz w:val="22"/>
          <w:szCs w:val="22"/>
        </w:rPr>
      </w:pPr>
      <w:r w:rsidRPr="00E0272C">
        <w:rPr>
          <w:sz w:val="22"/>
          <w:szCs w:val="22"/>
        </w:rPr>
        <w:t>w</w:t>
      </w:r>
      <w:r w:rsidR="005E32D1" w:rsidRPr="00E0272C">
        <w:rPr>
          <w:sz w:val="22"/>
          <w:szCs w:val="22"/>
        </w:rPr>
        <w:t>szelkie dokumenty finansowe przygotowywać wg wzorów i w terminach przekazanych przez Zamawiającego</w:t>
      </w:r>
      <w:r w:rsidR="00E0272C">
        <w:rPr>
          <w:sz w:val="22"/>
          <w:szCs w:val="22"/>
        </w:rPr>
        <w:t>;</w:t>
      </w:r>
    </w:p>
    <w:p w:rsidR="000420F7" w:rsidRPr="00E0272C" w:rsidRDefault="005E32D1" w:rsidP="00BE70A8">
      <w:pPr>
        <w:pStyle w:val="Default"/>
        <w:numPr>
          <w:ilvl w:val="1"/>
          <w:numId w:val="12"/>
        </w:numPr>
        <w:jc w:val="both"/>
        <w:rPr>
          <w:sz w:val="22"/>
          <w:szCs w:val="22"/>
        </w:rPr>
      </w:pPr>
      <w:r w:rsidRPr="00E0272C">
        <w:rPr>
          <w:sz w:val="22"/>
          <w:szCs w:val="22"/>
        </w:rPr>
        <w:lastRenderedPageBreak/>
        <w:t xml:space="preserve">wszystkie dokumenty związane z realizacją Zadania oraz cała prowadzona korespondencja powinny jasno potwierdzać otrzymaną pomoc poprzez umieszczenie oznaczeń graficznych </w:t>
      </w:r>
      <w:r w:rsidR="00681C4C" w:rsidRPr="00E0272C">
        <w:rPr>
          <w:sz w:val="22"/>
          <w:szCs w:val="22"/>
        </w:rPr>
        <w:br/>
      </w:r>
      <w:r w:rsidRPr="00E0272C">
        <w:rPr>
          <w:sz w:val="22"/>
          <w:szCs w:val="22"/>
        </w:rPr>
        <w:t>i tekstu wymaganych przez Inst</w:t>
      </w:r>
      <w:r w:rsidR="000420F7" w:rsidRPr="00E0272C">
        <w:rPr>
          <w:sz w:val="22"/>
          <w:szCs w:val="22"/>
        </w:rPr>
        <w:t>ytucje współfinansując</w:t>
      </w:r>
      <w:r w:rsidR="00E0272C">
        <w:rPr>
          <w:sz w:val="22"/>
          <w:szCs w:val="22"/>
        </w:rPr>
        <w:t>e Zadanie.</w:t>
      </w:r>
      <w:r w:rsidRPr="00E0272C">
        <w:rPr>
          <w:sz w:val="22"/>
          <w:szCs w:val="22"/>
        </w:rPr>
        <w:t xml:space="preserve"> </w:t>
      </w:r>
    </w:p>
    <w:p w:rsidR="000420F7" w:rsidRPr="00E0272C" w:rsidRDefault="005E32D1" w:rsidP="00BE70A8">
      <w:pPr>
        <w:pStyle w:val="Default"/>
        <w:numPr>
          <w:ilvl w:val="0"/>
          <w:numId w:val="12"/>
        </w:numPr>
        <w:jc w:val="both"/>
        <w:rPr>
          <w:sz w:val="22"/>
          <w:szCs w:val="22"/>
        </w:rPr>
      </w:pPr>
      <w:r w:rsidRPr="00E0272C">
        <w:rPr>
          <w:sz w:val="22"/>
          <w:szCs w:val="22"/>
        </w:rPr>
        <w:t xml:space="preserve">Podjąć wszelkie niezbędne działania celem ochrony środowiska na Terenie Budowy oraz unikać szkód lub nadmiernej uciążliwości prowadzonej budowy dla osób trzecich i dóbr publicznych lub innych negatywnych skutków, wynikających ze </w:t>
      </w:r>
      <w:r w:rsidR="000420F7" w:rsidRPr="00E0272C">
        <w:rPr>
          <w:sz w:val="22"/>
          <w:szCs w:val="22"/>
        </w:rPr>
        <w:t>sposobu działania</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Jeżeli to będzie konieczne - opracować projekty: organizacji ruchu zastępczego niezbędne do uzyskania zajęcia pasa drogowego, zagospodarowania i organizacji Terenu Budowy</w:t>
      </w:r>
      <w:r w:rsidR="00453E7A">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 xml:space="preserve">Wykonać przedmiot Umowy zgodnie z Umową, Prawem budowlanym, </w:t>
      </w:r>
      <w:r w:rsidR="00453E7A" w:rsidRPr="00453E7A">
        <w:rPr>
          <w:color w:val="auto"/>
          <w:sz w:val="22"/>
          <w:szCs w:val="22"/>
        </w:rPr>
        <w:t>praw</w:t>
      </w:r>
      <w:r w:rsidR="00453E7A">
        <w:rPr>
          <w:color w:val="auto"/>
          <w:sz w:val="22"/>
          <w:szCs w:val="22"/>
        </w:rPr>
        <w:t>em</w:t>
      </w:r>
      <w:r w:rsidR="00453E7A" w:rsidRPr="00453E7A">
        <w:rPr>
          <w:color w:val="auto"/>
          <w:sz w:val="22"/>
          <w:szCs w:val="22"/>
        </w:rPr>
        <w:t xml:space="preserve"> autorski</w:t>
      </w:r>
      <w:r w:rsidR="00453E7A">
        <w:rPr>
          <w:color w:val="auto"/>
          <w:sz w:val="22"/>
          <w:szCs w:val="22"/>
        </w:rPr>
        <w:t>m</w:t>
      </w:r>
      <w:r w:rsidR="00453E7A" w:rsidRPr="00453E7A">
        <w:rPr>
          <w:color w:val="auto"/>
          <w:sz w:val="22"/>
          <w:szCs w:val="22"/>
        </w:rPr>
        <w:t xml:space="preserve"> </w:t>
      </w:r>
      <w:r w:rsidR="00453E7A">
        <w:rPr>
          <w:color w:val="auto"/>
          <w:sz w:val="22"/>
          <w:szCs w:val="22"/>
        </w:rPr>
        <w:br/>
      </w:r>
      <w:r w:rsidR="00453E7A" w:rsidRPr="00453E7A">
        <w:rPr>
          <w:color w:val="auto"/>
          <w:sz w:val="22"/>
          <w:szCs w:val="22"/>
        </w:rPr>
        <w:t>i praw</w:t>
      </w:r>
      <w:r w:rsidR="00453E7A">
        <w:rPr>
          <w:color w:val="auto"/>
          <w:sz w:val="22"/>
          <w:szCs w:val="22"/>
        </w:rPr>
        <w:t>ami</w:t>
      </w:r>
      <w:r w:rsidR="00453E7A" w:rsidRPr="00453E7A">
        <w:rPr>
          <w:color w:val="auto"/>
          <w:sz w:val="22"/>
          <w:szCs w:val="22"/>
        </w:rPr>
        <w:t xml:space="preserve"> pokrewny</w:t>
      </w:r>
      <w:r w:rsidR="00453E7A">
        <w:rPr>
          <w:color w:val="auto"/>
          <w:sz w:val="22"/>
          <w:szCs w:val="22"/>
        </w:rPr>
        <w:t>mi</w:t>
      </w:r>
      <w:r w:rsidRPr="00E0272C">
        <w:rPr>
          <w:sz w:val="22"/>
          <w:szCs w:val="22"/>
        </w:rPr>
        <w:t>, Dokumentacją projektową,</w:t>
      </w:r>
      <w:r w:rsidR="00453E7A">
        <w:rPr>
          <w:sz w:val="22"/>
          <w:szCs w:val="22"/>
        </w:rPr>
        <w:t xml:space="preserve"> Szczegółowym Opisem Przedmiotu zamówienia,</w:t>
      </w:r>
      <w:r w:rsidRPr="00E0272C">
        <w:rPr>
          <w:sz w:val="22"/>
          <w:szCs w:val="22"/>
        </w:rPr>
        <w:t xml:space="preserve"> obowiązującymi normami or</w:t>
      </w:r>
      <w:r w:rsidR="00681C4C" w:rsidRPr="00E0272C">
        <w:rPr>
          <w:sz w:val="22"/>
          <w:szCs w:val="22"/>
        </w:rPr>
        <w:t>az zasadami wiedzy technicznej</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Zawrzeć odpowiednie umowy ubezpieczeniowe w zakresie okre</w:t>
      </w:r>
      <w:r w:rsidR="00681C4C" w:rsidRPr="00E0272C">
        <w:rPr>
          <w:sz w:val="22"/>
          <w:szCs w:val="22"/>
        </w:rPr>
        <w:t>ślonym w § 10 niniejszej umowy;</w:t>
      </w:r>
    </w:p>
    <w:p w:rsidR="00681C4C" w:rsidRPr="00E0272C" w:rsidRDefault="005E32D1" w:rsidP="00BE70A8">
      <w:pPr>
        <w:pStyle w:val="Default"/>
        <w:numPr>
          <w:ilvl w:val="0"/>
          <w:numId w:val="12"/>
        </w:numPr>
        <w:jc w:val="both"/>
        <w:rPr>
          <w:sz w:val="22"/>
          <w:szCs w:val="22"/>
        </w:rPr>
      </w:pPr>
      <w:r w:rsidRPr="00E0272C">
        <w:rPr>
          <w:sz w:val="22"/>
          <w:szCs w:val="22"/>
        </w:rPr>
        <w:t>Utrzymywać Teren Budowy w stanie wolnym od przeszkód oraz niezwłocznie usuwać zbędne materiały, odpadki, śmieci</w:t>
      </w:r>
      <w:r w:rsidR="00681C4C" w:rsidRPr="00E0272C">
        <w:rPr>
          <w:sz w:val="22"/>
          <w:szCs w:val="22"/>
        </w:rPr>
        <w:t>, urządzenia prowizoryczne itp.</w:t>
      </w:r>
    </w:p>
    <w:p w:rsidR="00681C4C" w:rsidRPr="00E0272C" w:rsidRDefault="005E32D1" w:rsidP="00BE70A8">
      <w:pPr>
        <w:pStyle w:val="Default"/>
        <w:numPr>
          <w:ilvl w:val="0"/>
          <w:numId w:val="12"/>
        </w:numPr>
        <w:jc w:val="both"/>
        <w:rPr>
          <w:sz w:val="22"/>
          <w:szCs w:val="22"/>
        </w:rPr>
      </w:pPr>
      <w:r w:rsidRPr="00E0272C">
        <w:rPr>
          <w:sz w:val="22"/>
          <w:szCs w:val="22"/>
        </w:rPr>
        <w:t>Po zakończeniu Robót usunąć wszelkie urządzenia tymczasowe, zaplecze itp. oraz pozostawić cały Teren Budowy i jego otoczenie w stanie czystym i nadającym s</w:t>
      </w:r>
      <w:r w:rsidR="00681C4C" w:rsidRPr="00E0272C">
        <w:rPr>
          <w:sz w:val="22"/>
          <w:szCs w:val="22"/>
        </w:rPr>
        <w:t>ię bezpośrednio do użytkowania;</w:t>
      </w:r>
    </w:p>
    <w:p w:rsidR="00681C4C" w:rsidRPr="00E0272C" w:rsidRDefault="005E32D1" w:rsidP="00BE70A8">
      <w:pPr>
        <w:pStyle w:val="Default"/>
        <w:numPr>
          <w:ilvl w:val="0"/>
          <w:numId w:val="12"/>
        </w:numPr>
        <w:jc w:val="both"/>
        <w:rPr>
          <w:sz w:val="22"/>
          <w:szCs w:val="22"/>
        </w:rPr>
      </w:pPr>
      <w:r w:rsidRPr="00E0272C">
        <w:rPr>
          <w:sz w:val="22"/>
          <w:szCs w:val="22"/>
        </w:rPr>
        <w:t xml:space="preserve">Udzielać Zamawiającemu informacji o Personelu, jego ilości, czasie pracy oraz pracującym sprzęcie. </w:t>
      </w:r>
    </w:p>
    <w:p w:rsidR="00681C4C" w:rsidRPr="00E0272C" w:rsidRDefault="005E32D1" w:rsidP="00BE70A8">
      <w:pPr>
        <w:pStyle w:val="Default"/>
        <w:numPr>
          <w:ilvl w:val="0"/>
          <w:numId w:val="12"/>
        </w:numPr>
        <w:jc w:val="both"/>
        <w:rPr>
          <w:sz w:val="22"/>
          <w:szCs w:val="22"/>
        </w:rPr>
      </w:pPr>
      <w:r w:rsidRPr="00E0272C">
        <w:rPr>
          <w:sz w:val="22"/>
          <w:szCs w:val="22"/>
        </w:rPr>
        <w:t>Informować na żądanie Zamawiającego o sposobie prowadzenia jakościowych prób i pomiarów materiałów, konstrukcji, maszyn i</w:t>
      </w:r>
      <w:r w:rsidR="00681C4C" w:rsidRPr="00E0272C">
        <w:rPr>
          <w:sz w:val="22"/>
          <w:szCs w:val="22"/>
        </w:rPr>
        <w:t xml:space="preserve"> urządzeń używanych na budowie</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Na żądanie Zamawiającego przerwać Roboty na budowie, a jeżeli zgłoszona zostanie taka potrzeba - zabezpieczyć wykonane</w:t>
      </w:r>
      <w:r w:rsidR="00681C4C" w:rsidRPr="00E0272C">
        <w:rPr>
          <w:sz w:val="22"/>
          <w:szCs w:val="22"/>
        </w:rPr>
        <w:t xml:space="preserve"> Roboty przed ich zniszczeniem</w:t>
      </w:r>
      <w:r w:rsidR="00E0272C">
        <w:rPr>
          <w:sz w:val="22"/>
          <w:szCs w:val="22"/>
        </w:rPr>
        <w:t>.</w:t>
      </w:r>
    </w:p>
    <w:p w:rsidR="005E32D1" w:rsidRPr="00E0272C" w:rsidRDefault="005E32D1" w:rsidP="00BE70A8">
      <w:pPr>
        <w:pStyle w:val="Default"/>
        <w:numPr>
          <w:ilvl w:val="0"/>
          <w:numId w:val="12"/>
        </w:numPr>
        <w:jc w:val="both"/>
        <w:rPr>
          <w:sz w:val="22"/>
          <w:szCs w:val="22"/>
        </w:rPr>
      </w:pPr>
      <w:r w:rsidRPr="00E0272C">
        <w:rPr>
          <w:sz w:val="22"/>
          <w:szCs w:val="22"/>
        </w:rPr>
        <w:t>Dokonywać obmiarów Ro</w:t>
      </w:r>
      <w:r w:rsidR="00681C4C" w:rsidRPr="00E0272C">
        <w:rPr>
          <w:sz w:val="22"/>
          <w:szCs w:val="22"/>
        </w:rPr>
        <w:t>bót zgodnie z Przedmiarem robót</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Realizować Roboty w kolejności i terminach wynikających z Harmonogramu rzeczow</w:t>
      </w:r>
      <w:r w:rsidR="00681C4C" w:rsidRPr="00E0272C">
        <w:rPr>
          <w:sz w:val="22"/>
          <w:szCs w:val="22"/>
        </w:rPr>
        <w:t>o-finansowego realizacji robót</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Usunąć niezwłocznie u</w:t>
      </w:r>
      <w:r w:rsidR="00681C4C" w:rsidRPr="00E0272C">
        <w:rPr>
          <w:sz w:val="22"/>
          <w:szCs w:val="22"/>
        </w:rPr>
        <w:t>jawnione Wady przedmiotu Umowy</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Wykonać odkrywki elementów Robót budzących wątpliwości w celu sprawdzenia jakości ich wykonania (jeżeli wykonanie tych Robót nie zostało zgłoszone do sprawdzenia przed ich zakryciem), a także dokonać prób niszczących wykonanych</w:t>
      </w:r>
      <w:r w:rsidR="00681C4C" w:rsidRPr="00E0272C">
        <w:rPr>
          <w:sz w:val="22"/>
          <w:szCs w:val="22"/>
        </w:rPr>
        <w:t xml:space="preserve"> Robót (odkucia, wycinki itp.)</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Zapewnić właściwą koordynację Robót wykonywanych przez podwykonawców i dalszych podwykonawców</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 xml:space="preserve">Zapewnić </w:t>
      </w:r>
      <w:r w:rsidR="00681C4C" w:rsidRPr="00E0272C">
        <w:rPr>
          <w:sz w:val="22"/>
          <w:szCs w:val="22"/>
        </w:rPr>
        <w:t>dozór Terenu Budowy</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Współpracować z właścicielami lub zarządcami sieci wodnych i energetycznych przy realizacji zasilania Terenu Budowy w wodę i energię elektryczną</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Ochraniać przed uszkodzeniem i kradzieżą wykonane przez siebie Roboty do momen</w:t>
      </w:r>
      <w:r w:rsidR="00681C4C" w:rsidRPr="00E0272C">
        <w:rPr>
          <w:sz w:val="22"/>
          <w:szCs w:val="22"/>
        </w:rPr>
        <w:t>tu odbioru przez Zamawiającego.</w:t>
      </w:r>
    </w:p>
    <w:p w:rsidR="00681C4C" w:rsidRPr="00E0272C" w:rsidRDefault="00681C4C" w:rsidP="00E0272C">
      <w:pPr>
        <w:pStyle w:val="Default"/>
        <w:jc w:val="center"/>
        <w:rPr>
          <w:b/>
          <w:bCs/>
          <w:sz w:val="22"/>
          <w:szCs w:val="22"/>
        </w:rPr>
      </w:pPr>
      <w:r w:rsidRPr="00E0272C">
        <w:rPr>
          <w:b/>
          <w:bCs/>
          <w:sz w:val="22"/>
          <w:szCs w:val="22"/>
        </w:rPr>
        <w:t xml:space="preserve">§ 8 </w:t>
      </w:r>
      <w:r w:rsidRPr="00E0272C">
        <w:rPr>
          <w:sz w:val="22"/>
          <w:szCs w:val="22"/>
        </w:rPr>
        <w:br/>
      </w:r>
      <w:r w:rsidRPr="00E0272C">
        <w:rPr>
          <w:b/>
          <w:bCs/>
          <w:sz w:val="22"/>
          <w:szCs w:val="22"/>
        </w:rPr>
        <w:t>Harmonogram rzeczowo-finansowy</w:t>
      </w:r>
    </w:p>
    <w:p w:rsidR="00681C4C" w:rsidRPr="00E0272C" w:rsidRDefault="00681C4C" w:rsidP="00BE70A8">
      <w:pPr>
        <w:pStyle w:val="Akapitzlist"/>
        <w:numPr>
          <w:ilvl w:val="0"/>
          <w:numId w:val="4"/>
        </w:numPr>
        <w:jc w:val="both"/>
        <w:rPr>
          <w:sz w:val="22"/>
          <w:szCs w:val="22"/>
        </w:rPr>
      </w:pPr>
      <w:r w:rsidRPr="00E0272C">
        <w:rPr>
          <w:sz w:val="22"/>
          <w:szCs w:val="22"/>
        </w:rPr>
        <w:t xml:space="preserve">W ciągu 14 dni po zawarciu Umowy, Wykonawca jest zobowiązany do sporządzenia i przedstawienia Zamawiającemu do uzgodnienia </w:t>
      </w:r>
      <w:r w:rsidRPr="00E0272C">
        <w:rPr>
          <w:i/>
          <w:sz w:val="22"/>
          <w:szCs w:val="22"/>
        </w:rPr>
        <w:t xml:space="preserve">Harmonogramu rzeczowo-finansowego </w:t>
      </w:r>
      <w:r w:rsidRPr="00E0272C">
        <w:rPr>
          <w:sz w:val="22"/>
          <w:szCs w:val="22"/>
        </w:rPr>
        <w:t xml:space="preserve">zawierającego podział realizacji przedmiotu umowy na poszczególne etapy robót i terminy ich realizacji wraz z wynagrodzeniem za te etapy. </w:t>
      </w:r>
      <w:r w:rsidRPr="00E0272C">
        <w:rPr>
          <w:i/>
          <w:sz w:val="22"/>
          <w:szCs w:val="22"/>
        </w:rPr>
        <w:t>Harmonogram rzeczowo-finansowy</w:t>
      </w:r>
      <w:r w:rsidRPr="00E0272C">
        <w:rPr>
          <w:sz w:val="22"/>
          <w:szCs w:val="22"/>
        </w:rPr>
        <w:t xml:space="preserve">, sprawdzony </w:t>
      </w:r>
      <w:r w:rsidRPr="00E0272C">
        <w:rPr>
          <w:sz w:val="22"/>
          <w:szCs w:val="22"/>
        </w:rPr>
        <w:br/>
        <w:t>i zaakceptowany wcześniej przez Inspektor</w:t>
      </w:r>
      <w:r w:rsidR="009C329F">
        <w:rPr>
          <w:sz w:val="22"/>
          <w:szCs w:val="22"/>
        </w:rPr>
        <w:t>a</w:t>
      </w:r>
      <w:r w:rsidRPr="00E0272C">
        <w:rPr>
          <w:sz w:val="22"/>
          <w:szCs w:val="22"/>
        </w:rPr>
        <w:t xml:space="preserve"> Nadzoru, należy przedłożyć w trzech egzemplarzach papierowych oraz w wersji elektronicznej do edycji. </w:t>
      </w:r>
      <w:r w:rsidRPr="00E0272C">
        <w:rPr>
          <w:i/>
          <w:sz w:val="22"/>
          <w:szCs w:val="22"/>
        </w:rPr>
        <w:t>Harmonogram rzeczowo-finansowy</w:t>
      </w:r>
      <w:r w:rsidRPr="00E0272C">
        <w:rPr>
          <w:sz w:val="22"/>
          <w:szCs w:val="22"/>
        </w:rPr>
        <w:t xml:space="preserve"> stanowić </w:t>
      </w:r>
      <w:r w:rsidR="00BA0A7A">
        <w:rPr>
          <w:sz w:val="22"/>
          <w:szCs w:val="22"/>
        </w:rPr>
        <w:t>będzie załącznik do niniejszej U</w:t>
      </w:r>
      <w:r w:rsidRPr="00E0272C">
        <w:rPr>
          <w:sz w:val="22"/>
          <w:szCs w:val="22"/>
        </w:rPr>
        <w:t>mowy</w:t>
      </w:r>
      <w:r w:rsidR="00BA0A7A">
        <w:rPr>
          <w:sz w:val="22"/>
          <w:szCs w:val="22"/>
        </w:rPr>
        <w:t>.</w:t>
      </w:r>
    </w:p>
    <w:p w:rsidR="00681C4C" w:rsidRPr="00E0272C" w:rsidRDefault="00681C4C" w:rsidP="00BE70A8">
      <w:pPr>
        <w:pStyle w:val="Akapitzlist"/>
        <w:numPr>
          <w:ilvl w:val="0"/>
          <w:numId w:val="4"/>
        </w:numPr>
        <w:jc w:val="both"/>
        <w:rPr>
          <w:sz w:val="22"/>
          <w:szCs w:val="22"/>
        </w:rPr>
      </w:pPr>
      <w:r w:rsidRPr="00E0272C">
        <w:rPr>
          <w:sz w:val="22"/>
          <w:szCs w:val="22"/>
        </w:rPr>
        <w:t>W przypadku zaistnienia sytuacji dezaktualizujących dotychczasowy harmonogram, Strony muszą poinformować się o ich przyczynach w terminie 7 dni od zaistnienia przyczyny. Wykonawca ma obowiązek przedłożenia do akceptacji uaktualnionego harmonogramu w ciągu 14 dni od daty powzięcia informacji o zaistnieniu przyczyny dezaktualizującej dotychczasowy harmonogram;</w:t>
      </w:r>
    </w:p>
    <w:p w:rsidR="007A10F1" w:rsidRPr="00E0272C" w:rsidRDefault="00681C4C" w:rsidP="00BE70A8">
      <w:pPr>
        <w:pStyle w:val="Akapitzlist"/>
        <w:numPr>
          <w:ilvl w:val="0"/>
          <w:numId w:val="4"/>
        </w:numPr>
        <w:jc w:val="both"/>
        <w:rPr>
          <w:sz w:val="22"/>
          <w:szCs w:val="22"/>
        </w:rPr>
      </w:pPr>
      <w:r w:rsidRPr="00E0272C">
        <w:rPr>
          <w:sz w:val="22"/>
          <w:szCs w:val="22"/>
        </w:rPr>
        <w:t xml:space="preserve">Brak uaktualnionego i zaakceptowanego </w:t>
      </w:r>
      <w:r w:rsidRPr="00E0272C">
        <w:rPr>
          <w:i/>
          <w:sz w:val="22"/>
          <w:szCs w:val="22"/>
        </w:rPr>
        <w:t xml:space="preserve">Harmonogramu rzeczowo-finansowego </w:t>
      </w:r>
      <w:r w:rsidRPr="00E0272C">
        <w:rPr>
          <w:sz w:val="22"/>
          <w:szCs w:val="22"/>
        </w:rPr>
        <w:t xml:space="preserve">będzie skutkował wstrzymaniem fakturowania. </w:t>
      </w:r>
    </w:p>
    <w:p w:rsidR="007A10F1" w:rsidRPr="00E0272C" w:rsidRDefault="00866195" w:rsidP="00E0272C">
      <w:pPr>
        <w:spacing w:before="240"/>
        <w:jc w:val="center"/>
        <w:rPr>
          <w:sz w:val="22"/>
          <w:szCs w:val="22"/>
        </w:rPr>
      </w:pPr>
      <w:r>
        <w:rPr>
          <w:b/>
          <w:bCs/>
          <w:sz w:val="22"/>
          <w:szCs w:val="22"/>
        </w:rPr>
        <w:lastRenderedPageBreak/>
        <w:t>§ 9</w:t>
      </w:r>
      <w:r w:rsidR="007A10F1" w:rsidRPr="00E0272C">
        <w:rPr>
          <w:b/>
          <w:bCs/>
          <w:sz w:val="22"/>
          <w:szCs w:val="22"/>
        </w:rPr>
        <w:br/>
        <w:t>Czas pracy</w:t>
      </w:r>
    </w:p>
    <w:p w:rsidR="007A10F1" w:rsidRPr="00E0272C" w:rsidRDefault="007A10F1" w:rsidP="00BE70A8">
      <w:pPr>
        <w:pStyle w:val="Akapitzlist"/>
        <w:numPr>
          <w:ilvl w:val="0"/>
          <w:numId w:val="14"/>
        </w:numPr>
        <w:jc w:val="both"/>
        <w:rPr>
          <w:sz w:val="22"/>
          <w:szCs w:val="22"/>
        </w:rPr>
      </w:pPr>
      <w:r w:rsidRPr="00E0272C">
        <w:rPr>
          <w:sz w:val="22"/>
          <w:szCs w:val="22"/>
        </w:rPr>
        <w:t xml:space="preserve">Jeżeli ze względów technologicznych lub organizacyjnych, nieuwzględnionych w </w:t>
      </w:r>
      <w:r w:rsidRPr="00E0272C">
        <w:rPr>
          <w:i/>
          <w:sz w:val="22"/>
          <w:szCs w:val="22"/>
        </w:rPr>
        <w:t xml:space="preserve">Harmonogramie rzeczowo-finansowym </w:t>
      </w:r>
      <w:r w:rsidRPr="00E0272C">
        <w:rPr>
          <w:sz w:val="22"/>
          <w:szCs w:val="22"/>
        </w:rPr>
        <w:t xml:space="preserve">wykonania przedmiotu Umowy, niezbędne jest wydłużenie czasu pracy </w:t>
      </w:r>
      <w:r w:rsidRPr="00E0272C">
        <w:rPr>
          <w:sz w:val="22"/>
          <w:szCs w:val="22"/>
        </w:rPr>
        <w:br/>
        <w:t xml:space="preserve">w dni robocze lub wykonywanie Robót w dni wolne od pracy, powinno to być uzgodnione </w:t>
      </w:r>
      <w:r w:rsidRPr="00E0272C">
        <w:rPr>
          <w:sz w:val="22"/>
          <w:szCs w:val="22"/>
        </w:rPr>
        <w:br/>
      </w:r>
      <w:r w:rsidR="00877977" w:rsidRPr="00E0272C">
        <w:rPr>
          <w:sz w:val="22"/>
          <w:szCs w:val="22"/>
        </w:rPr>
        <w:t>z Inspektorem</w:t>
      </w:r>
      <w:r w:rsidRPr="00E0272C">
        <w:rPr>
          <w:sz w:val="22"/>
          <w:szCs w:val="22"/>
        </w:rPr>
        <w:t xml:space="preserve"> Nadzoru. Powyższa okoliczność nie wpływa na wysokość wynagrodzenia należnego Wykonawcy z tytułu wykonania Umowy.</w:t>
      </w:r>
    </w:p>
    <w:p w:rsidR="007A10F1" w:rsidRPr="00C32ECF" w:rsidRDefault="007A10F1" w:rsidP="00E0272C">
      <w:pPr>
        <w:spacing w:before="240"/>
        <w:jc w:val="center"/>
        <w:rPr>
          <w:b/>
          <w:sz w:val="22"/>
          <w:szCs w:val="22"/>
        </w:rPr>
      </w:pPr>
      <w:r w:rsidRPr="00C32ECF">
        <w:rPr>
          <w:b/>
          <w:sz w:val="22"/>
          <w:szCs w:val="22"/>
        </w:rPr>
        <w:t>§10</w:t>
      </w:r>
    </w:p>
    <w:p w:rsidR="007A10F1" w:rsidRPr="00C32ECF" w:rsidRDefault="007A10F1" w:rsidP="00E0272C">
      <w:pPr>
        <w:jc w:val="center"/>
        <w:rPr>
          <w:b/>
          <w:sz w:val="22"/>
          <w:szCs w:val="22"/>
        </w:rPr>
      </w:pPr>
      <w:r w:rsidRPr="00C32ECF">
        <w:rPr>
          <w:b/>
          <w:sz w:val="22"/>
          <w:szCs w:val="22"/>
        </w:rPr>
        <w:t>Ubezpieczenia</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Wykonawca w dniu podpisania umowy przedstawi Zamawiającemu komplet dokumentów potwierdzających ubezpieczenie od odpowiedzialności cywilnej z tytułu prowadzonej działalności gospodarczej związanej z przedmiotem zamówienia, w zakresie umożliwiającym pokrycie szkód, jakie mogą powstać w związku z wykonaniem i wykonywaniem przedmiotowego zamówienia na sumę ubezpieczenia wynoszącą, co najmniej </w:t>
      </w:r>
      <w:r w:rsidR="00877237" w:rsidRPr="00C32ECF">
        <w:rPr>
          <w:sz w:val="22"/>
          <w:szCs w:val="22"/>
        </w:rPr>
        <w:t>3</w:t>
      </w:r>
      <w:r w:rsidRPr="00C32ECF">
        <w:rPr>
          <w:bCs/>
          <w:sz w:val="22"/>
          <w:szCs w:val="22"/>
        </w:rPr>
        <w:t>00.000,00 zł</w:t>
      </w:r>
      <w:r w:rsidRPr="00C32ECF">
        <w:rPr>
          <w:sz w:val="22"/>
          <w:szCs w:val="22"/>
        </w:rPr>
        <w:t xml:space="preserve">. Przez komplet dokumentów ubezpieczeniowych Strony przyjmują polisę ubezpieczeniową (lub inny dokument wystawiony przez ubezpieczyciela potwierdzający zawarcie umowy ubezpieczenia) wraz z załącznikami - dowodami uiszczenia składek.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 przypadku, gdy okres ubezpieczenia, na który zawarta jest umowa ubezpieczenia upływa </w:t>
      </w:r>
      <w:r w:rsidRPr="00C32ECF">
        <w:rPr>
          <w:sz w:val="22"/>
          <w:szCs w:val="22"/>
        </w:rPr>
        <w:br/>
        <w:t xml:space="preserve">w okresie realizacji przedmiotowego zamówienia, Wykonawca zobowiązany jest dostarczyć Zamawiającemu dokumenty potwierdzające przedłużenie ochrony ubezpieczeniowej, na co najmniej takich samych warunkach (dokumenty należy przedłożyć niezwłocznie).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 przypadku, gdy składka ubezpieczeniowa opłacana jest w ratach, których termin płatności upływa w okresie realizacji przedmiotowego zamówienia, Wykonawca zobowiązany jest dostarczyć Zamawiającemu, potwierdzenia zapłaty każdej raty.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Wykonawca zobowiązany jest do posiadania ważnego dokumentu potwierdzającego ubezpieczenie od odpowiedzialności cywilnej z tytułu prowadzonej działalności gospodarczej, nieprzerwanie przez cały okres trwania umowy.</w:t>
      </w:r>
    </w:p>
    <w:p w:rsidR="007A10F1" w:rsidRPr="00E0272C" w:rsidRDefault="007A10F1" w:rsidP="00E0272C">
      <w:pPr>
        <w:pStyle w:val="Default"/>
        <w:spacing w:before="240"/>
        <w:jc w:val="center"/>
        <w:rPr>
          <w:sz w:val="22"/>
          <w:szCs w:val="22"/>
        </w:rPr>
      </w:pPr>
      <w:r w:rsidRPr="00E0272C">
        <w:rPr>
          <w:b/>
          <w:bCs/>
          <w:sz w:val="22"/>
          <w:szCs w:val="22"/>
        </w:rPr>
        <w:t>§ 11</w:t>
      </w:r>
    </w:p>
    <w:p w:rsidR="007A10F1" w:rsidRPr="00E0272C" w:rsidRDefault="00877977" w:rsidP="00E0272C">
      <w:pPr>
        <w:pStyle w:val="Default"/>
        <w:jc w:val="center"/>
        <w:rPr>
          <w:sz w:val="22"/>
          <w:szCs w:val="22"/>
        </w:rPr>
      </w:pPr>
      <w:r w:rsidRPr="00E0272C">
        <w:rPr>
          <w:b/>
          <w:bCs/>
          <w:sz w:val="22"/>
          <w:szCs w:val="22"/>
        </w:rPr>
        <w:t>Warunki wykonania przedmiotu Umowy</w:t>
      </w:r>
    </w:p>
    <w:p w:rsidR="007A10F1" w:rsidRPr="00E0272C" w:rsidRDefault="007A10F1" w:rsidP="00BE70A8">
      <w:pPr>
        <w:pStyle w:val="Default"/>
        <w:numPr>
          <w:ilvl w:val="0"/>
          <w:numId w:val="15"/>
        </w:numPr>
        <w:spacing w:after="79"/>
        <w:jc w:val="both"/>
        <w:rPr>
          <w:sz w:val="22"/>
          <w:szCs w:val="22"/>
        </w:rPr>
      </w:pPr>
      <w:r w:rsidRPr="00E0272C">
        <w:rPr>
          <w:sz w:val="22"/>
          <w:szCs w:val="22"/>
        </w:rPr>
        <w:t>Materiały i urządzenia niezbędne do wykonania przedmiotu Umowy powinny być zakupione przez Wykonawcę i odpowiadać wymogom art. 10 ustawy Prawo budowlane, ustawy z dnia 16 kwietnia 2004 roku o wyrobach budowlanych (t.j. Dz. U. z 2016 roku poz. 1570 z późn. zm.), ustawy z dnia 30 sierpnia 2002 roku o systemie oceny zgodności (t.j. Dz. U. z 2016 roku poz. 655 z późn. zm.) oraz Dokumentacji projektowej</w:t>
      </w:r>
      <w:r w:rsidR="00877237">
        <w:rPr>
          <w:sz w:val="22"/>
          <w:szCs w:val="22"/>
        </w:rPr>
        <w:t>.</w:t>
      </w:r>
    </w:p>
    <w:p w:rsidR="007A10F1" w:rsidRPr="00E0272C" w:rsidRDefault="00877237" w:rsidP="00BE70A8">
      <w:pPr>
        <w:pStyle w:val="Default"/>
        <w:numPr>
          <w:ilvl w:val="0"/>
          <w:numId w:val="15"/>
        </w:numPr>
        <w:jc w:val="both"/>
        <w:rPr>
          <w:sz w:val="22"/>
          <w:szCs w:val="22"/>
        </w:rPr>
      </w:pPr>
      <w:r>
        <w:rPr>
          <w:sz w:val="22"/>
          <w:szCs w:val="22"/>
        </w:rPr>
        <w:t>Kierownik b</w:t>
      </w:r>
      <w:r w:rsidR="007A10F1" w:rsidRPr="00E0272C">
        <w:rPr>
          <w:sz w:val="22"/>
          <w:szCs w:val="22"/>
        </w:rPr>
        <w:t xml:space="preserve">udowy zobowiązany jest okazać Inspektorowi Nadzoru odpowiednie dokumenty potwierdzające, że dany wyrób nadaje się do stosowania przy wykonywaniu robót budowlanych, zgodnie z art. 10 ustawy Prawo budowlane oraz ustawą z dnia 16 kwietnia 2004 roku o wyrobach budowlanych (t.j. Dz. U. z 2016 roku, poz. 1570 z późn. zm.) – w odniesieniu do wyrobów budowlanych oraz ustawą z dnia 30 sierpnia 2002 roku o systemie oceny zgodności (t.j. Dz. U. </w:t>
      </w:r>
      <w:r w:rsidR="00BF2AE6" w:rsidRPr="00E0272C">
        <w:rPr>
          <w:sz w:val="22"/>
          <w:szCs w:val="22"/>
        </w:rPr>
        <w:br/>
      </w:r>
      <w:r w:rsidR="007A10F1" w:rsidRPr="00E0272C">
        <w:rPr>
          <w:sz w:val="22"/>
          <w:szCs w:val="22"/>
        </w:rPr>
        <w:t xml:space="preserve">z 2016 roku, poz. 655 z późn. zm.) – w odniesieniu do innych wyrobów. Po sprawdzeniu </w:t>
      </w:r>
      <w:r w:rsidR="00BF2AE6" w:rsidRPr="00E0272C">
        <w:rPr>
          <w:sz w:val="22"/>
          <w:szCs w:val="22"/>
        </w:rPr>
        <w:br/>
      </w:r>
      <w:r w:rsidR="007A10F1" w:rsidRPr="00E0272C">
        <w:rPr>
          <w:sz w:val="22"/>
          <w:szCs w:val="22"/>
        </w:rPr>
        <w:t>i zaakceptowaniu przedłożonych przez Kierownika budowy dokumentów a także sprawdzeniu zgodności danego wyrobu z przedstawionymi dokumentami oraz jego jakości i przydatność do wbudowania, Inspektor nadzoru zezwala na wbudowanie danego wyrobu, potwierdzając to stosownym zapisem na tych dokumentach. W przypadku braku odpowiednich dokumentów lub stwierdzenia złej jakości wyrobu czy braku przydatności do wbudowania Inspektor nadzoru może polecić Wykonawcy usunięcie takiego wyrobu z Terenu budowy i nie dopuścić</w:t>
      </w:r>
      <w:r w:rsidR="00BF2AE6" w:rsidRPr="00E0272C">
        <w:rPr>
          <w:sz w:val="22"/>
          <w:szCs w:val="22"/>
        </w:rPr>
        <w:t xml:space="preserve"> do jego wbudowania</w:t>
      </w:r>
      <w:r w:rsidR="00BA0A7A">
        <w:rPr>
          <w:sz w:val="22"/>
          <w:szCs w:val="22"/>
        </w:rPr>
        <w:t>.</w:t>
      </w:r>
    </w:p>
    <w:p w:rsidR="00BF2AE6" w:rsidRPr="00E0272C" w:rsidRDefault="00BF2AE6" w:rsidP="00BE70A8">
      <w:pPr>
        <w:pStyle w:val="Default"/>
        <w:numPr>
          <w:ilvl w:val="0"/>
          <w:numId w:val="15"/>
        </w:numPr>
        <w:jc w:val="both"/>
        <w:rPr>
          <w:sz w:val="22"/>
          <w:szCs w:val="22"/>
        </w:rPr>
      </w:pPr>
      <w:r w:rsidRPr="00E0272C">
        <w:rPr>
          <w:sz w:val="22"/>
          <w:szCs w:val="22"/>
        </w:rPr>
        <w:t>Jeżeli Zamawiający zażąda badań dotyczących określenia jakości Robót, które nie były przewidziane Umową Wykonawca obowiązany jest je przeprowadzić;</w:t>
      </w:r>
    </w:p>
    <w:p w:rsidR="00BF2AE6" w:rsidRPr="00E0272C" w:rsidRDefault="00BF2AE6" w:rsidP="00BE70A8">
      <w:pPr>
        <w:pStyle w:val="Default"/>
        <w:numPr>
          <w:ilvl w:val="0"/>
          <w:numId w:val="15"/>
        </w:numPr>
        <w:jc w:val="both"/>
        <w:rPr>
          <w:sz w:val="22"/>
          <w:szCs w:val="22"/>
        </w:rPr>
      </w:pPr>
      <w:r w:rsidRPr="00E0272C">
        <w:rPr>
          <w:sz w:val="22"/>
          <w:szCs w:val="22"/>
        </w:rPr>
        <w:t xml:space="preserve">Jeżeli po przeprowadzeniu tych badań okaże się, że zastosowane materiały bądź wykonanie Robót jest niezgodne z Umową, to koszty badań dodatkowych obciążają Wykonawcę, zaś gdy wyniki </w:t>
      </w:r>
      <w:r w:rsidRPr="00E0272C">
        <w:rPr>
          <w:sz w:val="22"/>
          <w:szCs w:val="22"/>
        </w:rPr>
        <w:lastRenderedPageBreak/>
        <w:t xml:space="preserve">badań wykażą, że materiały bądź wykonanie Robót jest zgodne z Umową, to koszty tych badań obciążają Zamawiającego. </w:t>
      </w:r>
    </w:p>
    <w:p w:rsidR="005E0F9B" w:rsidRPr="00E0272C" w:rsidRDefault="00B10DCC" w:rsidP="00E0272C">
      <w:pPr>
        <w:pStyle w:val="Default"/>
        <w:spacing w:before="240"/>
        <w:jc w:val="center"/>
        <w:rPr>
          <w:b/>
          <w:sz w:val="22"/>
          <w:szCs w:val="22"/>
        </w:rPr>
      </w:pPr>
      <w:r w:rsidRPr="00E0272C">
        <w:rPr>
          <w:b/>
          <w:sz w:val="22"/>
          <w:szCs w:val="22"/>
        </w:rPr>
        <w:t>§12</w:t>
      </w:r>
      <w:r w:rsidRPr="00E0272C">
        <w:rPr>
          <w:b/>
          <w:sz w:val="22"/>
          <w:szCs w:val="22"/>
        </w:rPr>
        <w:br/>
      </w:r>
      <w:r w:rsidR="00877977" w:rsidRPr="00E0272C">
        <w:rPr>
          <w:b/>
          <w:sz w:val="22"/>
          <w:szCs w:val="22"/>
        </w:rPr>
        <w:t>Podwykonawstwo</w:t>
      </w:r>
    </w:p>
    <w:p w:rsidR="00877977" w:rsidRPr="00E0272C" w:rsidRDefault="00877977" w:rsidP="00BE70A8">
      <w:pPr>
        <w:pStyle w:val="Default"/>
        <w:numPr>
          <w:ilvl w:val="0"/>
          <w:numId w:val="19"/>
        </w:numPr>
        <w:rPr>
          <w:b/>
          <w:sz w:val="22"/>
          <w:szCs w:val="22"/>
        </w:rPr>
      </w:pPr>
      <w:r w:rsidRPr="00E0272C">
        <w:rPr>
          <w:sz w:val="22"/>
          <w:szCs w:val="22"/>
        </w:rPr>
        <w:t>Wykonawca przy re</w:t>
      </w:r>
      <w:r w:rsidR="00727785" w:rsidRPr="00E0272C">
        <w:rPr>
          <w:sz w:val="22"/>
          <w:szCs w:val="22"/>
        </w:rPr>
        <w:t>alizacji przedmiotu niniejszej U</w:t>
      </w:r>
      <w:r w:rsidRPr="00E0272C">
        <w:rPr>
          <w:sz w:val="22"/>
          <w:szCs w:val="22"/>
        </w:rPr>
        <w:t xml:space="preserve">mowy zobowiązuje się do zawarcia umowy </w:t>
      </w:r>
      <w:r w:rsidR="00727785" w:rsidRPr="00E0272C">
        <w:rPr>
          <w:sz w:val="22"/>
          <w:szCs w:val="22"/>
        </w:rPr>
        <w:br/>
      </w:r>
      <w:r w:rsidRPr="00E0272C">
        <w:rPr>
          <w:sz w:val="22"/>
          <w:szCs w:val="22"/>
        </w:rPr>
        <w:t>z podwykonawcami:</w:t>
      </w:r>
    </w:p>
    <w:p w:rsidR="00877977" w:rsidRPr="00E0272C" w:rsidRDefault="00877977" w:rsidP="00E0272C">
      <w:pPr>
        <w:tabs>
          <w:tab w:val="left" w:pos="426"/>
        </w:tabs>
        <w:ind w:left="426" w:hanging="426"/>
        <w:jc w:val="both"/>
        <w:rPr>
          <w:sz w:val="22"/>
          <w:szCs w:val="22"/>
        </w:rPr>
      </w:pPr>
      <w:r w:rsidRPr="00E0272C">
        <w:rPr>
          <w:sz w:val="22"/>
          <w:szCs w:val="22"/>
        </w:rPr>
        <w:tab/>
        <w:t>1) ……………</w:t>
      </w:r>
      <w:r w:rsidR="00727785" w:rsidRPr="00E0272C">
        <w:rPr>
          <w:sz w:val="22"/>
          <w:szCs w:val="22"/>
        </w:rPr>
        <w:t>….………………</w:t>
      </w:r>
      <w:r w:rsidRPr="00E0272C">
        <w:rPr>
          <w:sz w:val="22"/>
          <w:szCs w:val="22"/>
        </w:rPr>
        <w:t>……… w zakresie ……………</w:t>
      </w:r>
      <w:r w:rsidR="00727785" w:rsidRPr="00E0272C">
        <w:rPr>
          <w:sz w:val="22"/>
          <w:szCs w:val="22"/>
        </w:rPr>
        <w:t>…………</w:t>
      </w:r>
      <w:r w:rsidRPr="00E0272C">
        <w:rPr>
          <w:sz w:val="22"/>
          <w:szCs w:val="22"/>
        </w:rPr>
        <w:t>……….</w:t>
      </w:r>
      <w:r w:rsidR="00BA0A7A">
        <w:rPr>
          <w:sz w:val="22"/>
          <w:szCs w:val="22"/>
        </w:rPr>
        <w:t>;</w:t>
      </w:r>
    </w:p>
    <w:p w:rsidR="00BA0A7A" w:rsidRDefault="00877977" w:rsidP="00BA0A7A">
      <w:pPr>
        <w:tabs>
          <w:tab w:val="left" w:pos="426"/>
        </w:tabs>
        <w:ind w:left="426" w:hanging="426"/>
        <w:jc w:val="both"/>
        <w:rPr>
          <w:sz w:val="22"/>
          <w:szCs w:val="22"/>
        </w:rPr>
      </w:pPr>
      <w:r w:rsidRPr="00E0272C">
        <w:rPr>
          <w:sz w:val="22"/>
          <w:szCs w:val="22"/>
        </w:rPr>
        <w:tab/>
        <w:t>2) ……………</w:t>
      </w:r>
      <w:r w:rsidR="00727785" w:rsidRPr="00E0272C">
        <w:rPr>
          <w:sz w:val="22"/>
          <w:szCs w:val="22"/>
        </w:rPr>
        <w:t>………………….</w:t>
      </w:r>
      <w:r w:rsidRPr="00E0272C">
        <w:rPr>
          <w:sz w:val="22"/>
          <w:szCs w:val="22"/>
        </w:rPr>
        <w:t>……… w zakresie …………</w:t>
      </w:r>
      <w:r w:rsidR="00727785" w:rsidRPr="00E0272C">
        <w:rPr>
          <w:sz w:val="22"/>
          <w:szCs w:val="22"/>
        </w:rPr>
        <w:t>…………</w:t>
      </w:r>
      <w:r w:rsidRPr="00E0272C">
        <w:rPr>
          <w:sz w:val="22"/>
          <w:szCs w:val="22"/>
        </w:rPr>
        <w:t>………….</w:t>
      </w:r>
      <w:r w:rsidR="00BA0A7A">
        <w:rPr>
          <w:sz w:val="22"/>
          <w:szCs w:val="22"/>
        </w:rPr>
        <w:t>;</w:t>
      </w:r>
    </w:p>
    <w:p w:rsidR="005E0F9B" w:rsidRPr="00BA0A7A" w:rsidRDefault="00877977" w:rsidP="00BE70A8">
      <w:pPr>
        <w:pStyle w:val="Akapitzlist"/>
        <w:numPr>
          <w:ilvl w:val="0"/>
          <w:numId w:val="29"/>
        </w:numPr>
        <w:tabs>
          <w:tab w:val="left" w:pos="426"/>
        </w:tabs>
        <w:ind w:left="709" w:hanging="283"/>
        <w:jc w:val="both"/>
        <w:rPr>
          <w:sz w:val="22"/>
          <w:szCs w:val="22"/>
        </w:rPr>
      </w:pPr>
      <w:r w:rsidRPr="00BA0A7A">
        <w:rPr>
          <w:sz w:val="22"/>
          <w:szCs w:val="22"/>
        </w:rPr>
        <w:t>……………</w:t>
      </w:r>
      <w:r w:rsidR="00727785" w:rsidRPr="00BA0A7A">
        <w:rPr>
          <w:sz w:val="22"/>
          <w:szCs w:val="22"/>
        </w:rPr>
        <w:t>………………….</w:t>
      </w:r>
      <w:r w:rsidRPr="00BA0A7A">
        <w:rPr>
          <w:sz w:val="22"/>
          <w:szCs w:val="22"/>
        </w:rPr>
        <w:t>……… w zakresie …………</w:t>
      </w:r>
      <w:r w:rsidR="00727785" w:rsidRPr="00BA0A7A">
        <w:rPr>
          <w:sz w:val="22"/>
          <w:szCs w:val="22"/>
        </w:rPr>
        <w:t>…………</w:t>
      </w:r>
      <w:r w:rsidRPr="00BA0A7A">
        <w:rPr>
          <w:sz w:val="22"/>
          <w:szCs w:val="22"/>
        </w:rPr>
        <w:t>………….</w:t>
      </w:r>
      <w:r w:rsidR="00727785" w:rsidRPr="00BA0A7A">
        <w:rPr>
          <w:sz w:val="22"/>
          <w:szCs w:val="22"/>
        </w:rPr>
        <w:t>.</w:t>
      </w:r>
    </w:p>
    <w:p w:rsidR="005E0F9B" w:rsidRPr="00E0272C" w:rsidRDefault="00877977" w:rsidP="00BE70A8">
      <w:pPr>
        <w:pStyle w:val="Akapitzlist"/>
        <w:numPr>
          <w:ilvl w:val="0"/>
          <w:numId w:val="19"/>
        </w:numPr>
        <w:tabs>
          <w:tab w:val="left" w:pos="426"/>
        </w:tabs>
        <w:jc w:val="both"/>
        <w:rPr>
          <w:sz w:val="22"/>
          <w:szCs w:val="22"/>
        </w:rPr>
      </w:pPr>
      <w:r w:rsidRPr="00E0272C">
        <w:rPr>
          <w:sz w:val="22"/>
          <w:szCs w:val="22"/>
        </w:rPr>
        <w:t>Za działania podwykonawców Wy</w:t>
      </w:r>
      <w:r w:rsidR="00727785" w:rsidRPr="00E0272C">
        <w:rPr>
          <w:sz w:val="22"/>
          <w:szCs w:val="22"/>
        </w:rPr>
        <w:t>konawca odpowiada jak za własne</w:t>
      </w:r>
      <w:r w:rsidR="00BA0A7A">
        <w:rPr>
          <w:sz w:val="22"/>
          <w:szCs w:val="22"/>
        </w:rPr>
        <w:t>.</w:t>
      </w:r>
    </w:p>
    <w:p w:rsidR="005E0F9B" w:rsidRPr="00397B7A" w:rsidRDefault="005E0F9B" w:rsidP="00BE70A8">
      <w:pPr>
        <w:pStyle w:val="Akapitzlist"/>
        <w:numPr>
          <w:ilvl w:val="0"/>
          <w:numId w:val="19"/>
        </w:numPr>
        <w:tabs>
          <w:tab w:val="left" w:pos="426"/>
        </w:tabs>
        <w:jc w:val="both"/>
        <w:rPr>
          <w:sz w:val="22"/>
          <w:szCs w:val="22"/>
        </w:rPr>
      </w:pPr>
      <w:r w:rsidRPr="00E0272C">
        <w:rPr>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na zawarcie umowy </w:t>
      </w:r>
      <w:r w:rsidR="00BA0A7A">
        <w:rPr>
          <w:sz w:val="22"/>
          <w:szCs w:val="22"/>
        </w:rPr>
        <w:br/>
      </w:r>
      <w:r w:rsidRPr="00E0272C">
        <w:rPr>
          <w:sz w:val="22"/>
          <w:szCs w:val="22"/>
        </w:rPr>
        <w:t>o podwykonawstwo o treści zgodnej z projektem umowy</w:t>
      </w:r>
      <w:r w:rsidRPr="00397B7A">
        <w:rPr>
          <w:sz w:val="22"/>
          <w:szCs w:val="22"/>
        </w:rPr>
        <w:t xml:space="preserve">. Projekt umowy, o którym mowa w zdaniu poprzednim należy jednocześnie przedłożyć </w:t>
      </w:r>
      <w:r w:rsidR="009C329F" w:rsidRPr="00397B7A">
        <w:rPr>
          <w:sz w:val="22"/>
          <w:szCs w:val="22"/>
        </w:rPr>
        <w:t>Inspektorowi nadzoru</w:t>
      </w:r>
      <w:r w:rsidRPr="00397B7A">
        <w:rPr>
          <w:sz w:val="22"/>
          <w:szCs w:val="22"/>
        </w:rPr>
        <w:t>, który dokonuje jego weryfikacji i wraz ze swoimi uwagami przekazuje w terminie 7 dni Zamawiającemu</w:t>
      </w:r>
      <w:r w:rsidR="00BA0A7A" w:rsidRPr="00397B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 xml:space="preserve">Termin zapłaty wynagrodzenia podwykonawcy lub dalszemu podwykonawcy przewidziany </w:t>
      </w:r>
      <w:r w:rsidR="00BA0A7A">
        <w:rPr>
          <w:sz w:val="22"/>
          <w:szCs w:val="22"/>
        </w:rPr>
        <w:br/>
      </w:r>
      <w:r w:rsidRPr="00E0272C">
        <w:rPr>
          <w:sz w:val="22"/>
          <w:szCs w:val="22"/>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 xml:space="preserve">Wynagrodzenie podwykonawcy lub dalszego podwykonawcy przewidziane w umowie </w:t>
      </w:r>
      <w:r w:rsidR="00BA0A7A">
        <w:rPr>
          <w:sz w:val="22"/>
          <w:szCs w:val="22"/>
        </w:rPr>
        <w:br/>
      </w:r>
      <w:r w:rsidRPr="00E0272C">
        <w:rPr>
          <w:sz w:val="22"/>
          <w:szCs w:val="22"/>
        </w:rPr>
        <w:t>o podwykonawstwo za dany zakres prac nie może być wyższe niż wynagrodzenie przewidziane dla Wykonawcy za ten zakres w niniejszej Umowie. Ponadto suma wynagrodzenia wszystkich podwykonawców nie może być wyższa od wynagrodzenia Wykonawcy określonego w § 3 ust. 1 niniejszej umowy</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r w:rsidR="00BA0A7A">
        <w:rPr>
          <w:sz w:val="22"/>
          <w:szCs w:val="22"/>
        </w:rPr>
        <w:t>.</w:t>
      </w:r>
    </w:p>
    <w:p w:rsidR="005E0F9B" w:rsidRPr="00E0272C" w:rsidRDefault="005E0F9B" w:rsidP="00BE70A8">
      <w:pPr>
        <w:pStyle w:val="Akapitzlist"/>
        <w:numPr>
          <w:ilvl w:val="0"/>
          <w:numId w:val="19"/>
        </w:numPr>
        <w:tabs>
          <w:tab w:val="left" w:pos="284"/>
        </w:tabs>
        <w:jc w:val="both"/>
        <w:rPr>
          <w:sz w:val="22"/>
          <w:szCs w:val="22"/>
        </w:rPr>
      </w:pPr>
      <w:r w:rsidRPr="00E0272C">
        <w:rPr>
          <w:sz w:val="22"/>
          <w:szCs w:val="22"/>
        </w:rPr>
        <w:t xml:space="preserve">Wykonawca w umowach z podwykonawcami, a podwykonawcy w umowach z dalszymi podwykonawcami zobowiązani są zastrzec postanowienie, iż </w:t>
      </w:r>
      <w:r w:rsidRPr="00397B7A">
        <w:rPr>
          <w:sz w:val="22"/>
          <w:szCs w:val="22"/>
        </w:rPr>
        <w:t xml:space="preserve">Zamawiający i </w:t>
      </w:r>
      <w:r w:rsidR="009C329F" w:rsidRPr="00397B7A">
        <w:rPr>
          <w:sz w:val="22"/>
          <w:szCs w:val="22"/>
        </w:rPr>
        <w:t xml:space="preserve">Inspektor </w:t>
      </w:r>
      <w:r w:rsidR="00FC7305" w:rsidRPr="00397B7A">
        <w:rPr>
          <w:sz w:val="22"/>
          <w:szCs w:val="22"/>
        </w:rPr>
        <w:t>nadzoru</w:t>
      </w:r>
      <w:r w:rsidRPr="00397B7A">
        <w:rPr>
          <w:sz w:val="22"/>
          <w:szCs w:val="22"/>
        </w:rPr>
        <w:t xml:space="preserve"> mają prawo wglądu w dokumenty finansowe podwykonawców lub dalszych podwykonawców </w:t>
      </w:r>
      <w:r w:rsidR="00BA0A7A" w:rsidRPr="00397B7A">
        <w:rPr>
          <w:sz w:val="22"/>
          <w:szCs w:val="22"/>
        </w:rPr>
        <w:br/>
      </w:r>
      <w:r w:rsidRPr="00397B7A">
        <w:rPr>
          <w:sz w:val="22"/>
          <w:szCs w:val="22"/>
        </w:rPr>
        <w:t>i żądania przedstawiania dowodów zapłaty należnego podwykonawcom wynagrodzenia</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Zamawiający, w terminie 14 dni od dnia otrzymania</w:t>
      </w:r>
      <w:r w:rsidR="00FC7305">
        <w:rPr>
          <w:sz w:val="22"/>
          <w:szCs w:val="22"/>
        </w:rPr>
        <w:t xml:space="preserve"> projektu umowy, o którym mowa w ust. 3</w:t>
      </w:r>
      <w:r w:rsidRPr="00E0272C">
        <w:rPr>
          <w:sz w:val="22"/>
          <w:szCs w:val="22"/>
        </w:rPr>
        <w:t xml:space="preserve">, zgłasza w formie pisemnej zastrzeżenia do projektu umowy o podwykonawstwo, której przedmiotem są roboty budowlane: </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niespełniającej wymagań określonych w Specyfikacji Istotnych Warunków Zamówienia</w:t>
      </w:r>
      <w:r w:rsidR="00BA0A7A">
        <w:rPr>
          <w:sz w:val="22"/>
          <w:szCs w:val="22"/>
        </w:rPr>
        <w:t>;</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 xml:space="preserve">niespełniającej wymagań określonych w ust. </w:t>
      </w:r>
      <w:r w:rsidR="00F12F07" w:rsidRPr="00E0272C">
        <w:rPr>
          <w:sz w:val="22"/>
          <w:szCs w:val="22"/>
        </w:rPr>
        <w:t>5</w:t>
      </w:r>
      <w:r w:rsidR="00FC7305">
        <w:rPr>
          <w:sz w:val="22"/>
          <w:szCs w:val="22"/>
        </w:rPr>
        <w:t>,</w:t>
      </w:r>
      <w:r w:rsidRPr="00E0272C">
        <w:rPr>
          <w:sz w:val="22"/>
          <w:szCs w:val="22"/>
        </w:rPr>
        <w:t xml:space="preserve"> </w:t>
      </w:r>
      <w:r w:rsidR="00F12F07" w:rsidRPr="00E0272C">
        <w:rPr>
          <w:sz w:val="22"/>
          <w:szCs w:val="22"/>
        </w:rPr>
        <w:t>6</w:t>
      </w:r>
      <w:r w:rsidR="00FC7305">
        <w:rPr>
          <w:sz w:val="22"/>
          <w:szCs w:val="22"/>
        </w:rPr>
        <w:t xml:space="preserve"> i 7</w:t>
      </w:r>
      <w:r w:rsidR="00BA0A7A">
        <w:rPr>
          <w:sz w:val="22"/>
          <w:szCs w:val="22"/>
        </w:rPr>
        <w:t>;</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gdy przewiduje termin zapłaty wynagrodzenia dłuższy niż 30 dni</w:t>
      </w:r>
      <w:r w:rsidR="00BA0A7A">
        <w:rPr>
          <w:sz w:val="22"/>
          <w:szCs w:val="22"/>
        </w:rPr>
        <w:t>.</w:t>
      </w:r>
    </w:p>
    <w:p w:rsidR="005E0F9B" w:rsidRPr="00E0272C" w:rsidRDefault="005E0F9B" w:rsidP="00BE70A8">
      <w:pPr>
        <w:pStyle w:val="Akapitzlist"/>
        <w:numPr>
          <w:ilvl w:val="0"/>
          <w:numId w:val="19"/>
        </w:numPr>
        <w:tabs>
          <w:tab w:val="left" w:pos="284"/>
          <w:tab w:val="left" w:pos="454"/>
        </w:tabs>
        <w:jc w:val="both"/>
        <w:rPr>
          <w:sz w:val="22"/>
          <w:szCs w:val="22"/>
        </w:rPr>
      </w:pPr>
      <w:r w:rsidRPr="00E0272C">
        <w:rPr>
          <w:sz w:val="22"/>
          <w:szCs w:val="22"/>
        </w:rPr>
        <w:t xml:space="preserve">Niezgłoszenie w formie pisemnej zastrzeżeń do przedłożonego projektu umowy o podwykonawstwo, której przedmiotem są roboty budowlane, w terminie określonym w ust. </w:t>
      </w:r>
      <w:r w:rsidR="00F12F07" w:rsidRPr="00E0272C">
        <w:rPr>
          <w:sz w:val="22"/>
          <w:szCs w:val="22"/>
        </w:rPr>
        <w:t>8</w:t>
      </w:r>
      <w:r w:rsidRPr="00E0272C">
        <w:rPr>
          <w:sz w:val="22"/>
          <w:szCs w:val="22"/>
        </w:rPr>
        <w:t>, uważa się za akceptację projektu umowy przez Zamawiającego</w:t>
      </w:r>
      <w:r w:rsidR="00BA0A7A">
        <w:rPr>
          <w:sz w:val="22"/>
          <w:szCs w:val="22"/>
        </w:rPr>
        <w:t>.</w:t>
      </w:r>
    </w:p>
    <w:p w:rsidR="005E0F9B" w:rsidRPr="00397B7A" w:rsidRDefault="005E0F9B" w:rsidP="00BE70A8">
      <w:pPr>
        <w:pStyle w:val="Default"/>
        <w:numPr>
          <w:ilvl w:val="0"/>
          <w:numId w:val="19"/>
        </w:numPr>
        <w:jc w:val="both"/>
        <w:rPr>
          <w:color w:val="auto"/>
          <w:sz w:val="22"/>
          <w:szCs w:val="22"/>
        </w:rPr>
      </w:pPr>
      <w:r w:rsidRPr="00E0272C">
        <w:rPr>
          <w:sz w:val="22"/>
          <w:szCs w:val="22"/>
        </w:rPr>
        <w:t xml:space="preserve">Wykonawca, podwykonawca lub dalszy podwykonawca zamówienia na roboty budowlane przedkłada Zamawiającemu poświadczoną za zgodność z oryginałem kopię zawartej umowy </w:t>
      </w:r>
      <w:r w:rsidR="00BA0A7A">
        <w:rPr>
          <w:sz w:val="22"/>
          <w:szCs w:val="22"/>
        </w:rPr>
        <w:br/>
      </w:r>
      <w:r w:rsidRPr="00E0272C">
        <w:rPr>
          <w:sz w:val="22"/>
          <w:szCs w:val="22"/>
        </w:rPr>
        <w:t xml:space="preserve">o podwykonawstwo, której przedmiotem są roboty budowlane, w terminie 7 dni od dnia jej zawarcia. </w:t>
      </w:r>
      <w:r w:rsidRPr="00397B7A">
        <w:rPr>
          <w:color w:val="auto"/>
          <w:sz w:val="22"/>
          <w:szCs w:val="22"/>
        </w:rPr>
        <w:t xml:space="preserve">Kopię umowy, o której mowa w zdaniu poprzednim należy jednocześnie przedłożyć </w:t>
      </w:r>
      <w:r w:rsidR="00A84C2F">
        <w:rPr>
          <w:color w:val="auto"/>
          <w:sz w:val="22"/>
          <w:szCs w:val="22"/>
        </w:rPr>
        <w:t>Inspektorowi nadzoru</w:t>
      </w:r>
      <w:r w:rsidRPr="00397B7A">
        <w:rPr>
          <w:color w:val="auto"/>
          <w:sz w:val="22"/>
          <w:szCs w:val="22"/>
        </w:rPr>
        <w:t xml:space="preserve">, który dokonuje jej weryfikacji i wraz ze swoimi uwagami przekazuje </w:t>
      </w:r>
      <w:r w:rsidR="00BA0A7A" w:rsidRPr="00397B7A">
        <w:rPr>
          <w:color w:val="auto"/>
          <w:sz w:val="22"/>
          <w:szCs w:val="22"/>
        </w:rPr>
        <w:br/>
      </w:r>
      <w:r w:rsidRPr="00397B7A">
        <w:rPr>
          <w:color w:val="auto"/>
          <w:sz w:val="22"/>
          <w:szCs w:val="22"/>
        </w:rPr>
        <w:t>w terminie 7 dni Zamawiającemu</w:t>
      </w:r>
      <w:r w:rsidR="00BA0A7A" w:rsidRPr="00397B7A">
        <w:rPr>
          <w:color w:val="auto"/>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w terminie 14 dni od dnia otrzymania, zgłasza w formie pisemnej sprzeciw do umowy o podwykonawstwo, której przedmiotem są roboty budowlane, w przypadkach, o których </w:t>
      </w:r>
      <w:r w:rsidRPr="00E0272C">
        <w:rPr>
          <w:sz w:val="22"/>
          <w:szCs w:val="22"/>
        </w:rPr>
        <w:lastRenderedPageBreak/>
        <w:t xml:space="preserve">mowa w ust. </w:t>
      </w:r>
      <w:r w:rsidR="00F12F07" w:rsidRPr="00E0272C">
        <w:rPr>
          <w:sz w:val="22"/>
          <w:szCs w:val="22"/>
        </w:rPr>
        <w:t>8</w:t>
      </w:r>
      <w:r w:rsidRPr="00E0272C">
        <w:rPr>
          <w:sz w:val="22"/>
          <w:szCs w:val="22"/>
        </w:rPr>
        <w:t xml:space="preserve">. Niezgłoszenie w formie pisemnej sprzeciwu, do przedłożonej umowy </w:t>
      </w:r>
      <w:r w:rsidR="00BA0A7A">
        <w:rPr>
          <w:sz w:val="22"/>
          <w:szCs w:val="22"/>
        </w:rPr>
        <w:br/>
      </w:r>
      <w:r w:rsidRPr="00E0272C">
        <w:rPr>
          <w:sz w:val="22"/>
          <w:szCs w:val="22"/>
        </w:rPr>
        <w:t>o podwykonawstwo, której przedmiotem są roboty budowlane, w terminie o którym mowa w zdaniu poprzednim, uważa się za akceptację umowy przez Zamawiającego</w:t>
      </w:r>
      <w:r w:rsidR="00BA0A7A">
        <w:rPr>
          <w:sz w:val="22"/>
          <w:szCs w:val="22"/>
        </w:rPr>
        <w:t>.</w:t>
      </w:r>
    </w:p>
    <w:p w:rsidR="005E0F9B" w:rsidRPr="00A84C2F" w:rsidRDefault="005E0F9B" w:rsidP="00BE70A8">
      <w:pPr>
        <w:pStyle w:val="Default"/>
        <w:numPr>
          <w:ilvl w:val="0"/>
          <w:numId w:val="19"/>
        </w:numPr>
        <w:jc w:val="both"/>
        <w:rPr>
          <w:sz w:val="22"/>
          <w:szCs w:val="22"/>
        </w:rPr>
      </w:pPr>
      <w:r w:rsidRPr="00E0272C">
        <w:rPr>
          <w:sz w:val="22"/>
          <w:szCs w:val="22"/>
        </w:rPr>
        <w:t xml:space="preserve">Wykonawca, podwykonawca lub dalszy podwykonawca zamówienia na roboty budowlane przedkłada Zamawiającemu poświadczoną za zgodność z oryginałem kopię zawartej umowy </w:t>
      </w:r>
      <w:r w:rsidR="00BA0A7A">
        <w:rPr>
          <w:sz w:val="22"/>
          <w:szCs w:val="22"/>
        </w:rPr>
        <w:br/>
      </w:r>
      <w:r w:rsidRPr="00E0272C">
        <w:rPr>
          <w:sz w:val="22"/>
          <w:szCs w:val="22"/>
        </w:rPr>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 Kopie umów, o których mowa w zdaniach poprzednich należy jednocześnie przedłożyć </w:t>
      </w:r>
      <w:r w:rsidR="00A84C2F">
        <w:rPr>
          <w:sz w:val="22"/>
          <w:szCs w:val="22"/>
        </w:rPr>
        <w:t>Inspektorowi nadzoru</w:t>
      </w:r>
      <w:r w:rsidR="00BA0A7A" w:rsidRPr="00A84C2F">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W przypadku, o którym mowa w ust. </w:t>
      </w:r>
      <w:r w:rsidR="00FC7305">
        <w:rPr>
          <w:sz w:val="22"/>
          <w:szCs w:val="22"/>
        </w:rPr>
        <w:t>12</w:t>
      </w:r>
      <w:r w:rsidRPr="00E0272C">
        <w:rPr>
          <w:sz w:val="22"/>
          <w:szCs w:val="22"/>
        </w:rPr>
        <w:t xml:space="preserve">, jeżeli termin zapłaty wynagrodzenia jest dłuższy niż określony w ust. </w:t>
      </w:r>
      <w:r w:rsidR="00394B4C" w:rsidRPr="00E0272C">
        <w:rPr>
          <w:sz w:val="22"/>
          <w:szCs w:val="22"/>
        </w:rPr>
        <w:t>4</w:t>
      </w:r>
      <w:r w:rsidRPr="00E0272C">
        <w:rPr>
          <w:sz w:val="22"/>
          <w:szCs w:val="22"/>
        </w:rPr>
        <w:t>, Zamawiający informuje o tym Wykonawcę i wzywa go do doprowadzenia do zmiany tej umowy pod rygorem wyst</w:t>
      </w:r>
      <w:r w:rsidR="00BA0A7A">
        <w:rPr>
          <w:sz w:val="22"/>
          <w:szCs w:val="22"/>
        </w:rPr>
        <w:t>ąpienia o zapłatę kary umownej.</w:t>
      </w:r>
    </w:p>
    <w:p w:rsidR="005E0F9B" w:rsidRPr="00E0272C" w:rsidRDefault="005E0F9B" w:rsidP="00BE70A8">
      <w:pPr>
        <w:pStyle w:val="Default"/>
        <w:numPr>
          <w:ilvl w:val="0"/>
          <w:numId w:val="19"/>
        </w:numPr>
        <w:spacing w:after="79"/>
        <w:jc w:val="both"/>
        <w:rPr>
          <w:sz w:val="22"/>
          <w:szCs w:val="22"/>
        </w:rPr>
      </w:pPr>
      <w:r w:rsidRPr="00E0272C">
        <w:rPr>
          <w:sz w:val="22"/>
          <w:szCs w:val="22"/>
        </w:rPr>
        <w:t xml:space="preserve">Przepisy ust. </w:t>
      </w:r>
      <w:r w:rsidR="00394B4C" w:rsidRPr="00E0272C">
        <w:rPr>
          <w:sz w:val="22"/>
          <w:szCs w:val="22"/>
        </w:rPr>
        <w:t>3-13</w:t>
      </w:r>
      <w:r w:rsidRPr="00E0272C">
        <w:rPr>
          <w:sz w:val="22"/>
          <w:szCs w:val="22"/>
        </w:rPr>
        <w:t xml:space="preserve"> stosuje się odpowiednio </w:t>
      </w:r>
      <w:r w:rsidR="00F12F07" w:rsidRPr="00E0272C">
        <w:rPr>
          <w:sz w:val="22"/>
          <w:szCs w:val="22"/>
        </w:rPr>
        <w:t>do zmian umów o podwykonawstwo</w:t>
      </w:r>
      <w:r w:rsidR="00BA0A7A">
        <w:rPr>
          <w:sz w:val="22"/>
          <w:szCs w:val="22"/>
        </w:rPr>
        <w:t>.</w:t>
      </w:r>
    </w:p>
    <w:p w:rsidR="005E0F9B" w:rsidRPr="00BA0A7A" w:rsidRDefault="005E0F9B" w:rsidP="00BE70A8">
      <w:pPr>
        <w:pStyle w:val="Default"/>
        <w:numPr>
          <w:ilvl w:val="0"/>
          <w:numId w:val="19"/>
        </w:numPr>
        <w:jc w:val="both"/>
        <w:rPr>
          <w:color w:val="auto"/>
          <w:sz w:val="22"/>
          <w:szCs w:val="22"/>
        </w:rPr>
      </w:pPr>
      <w:r w:rsidRPr="00E0272C">
        <w:rPr>
          <w:sz w:val="22"/>
          <w:szCs w:val="22"/>
        </w:rPr>
        <w:t>W przypadku nieprzedłożenia przez Wykonawcę Zamawiającemu do zaakceptowania projektu umowy o podwykonawstwo, której przedmiotem są roboty budowlane, lub projektu jej zmiany, albo nieprzedłożenia poświadczonej za zgodność z oryginałem kopii umowy o podwykonawstwo lub jej zmiany, albo braku zmiany umowy o podwykonawstwo w zakresie terminu zapłaty, Zamawiający będzie naliczał kary umowne z</w:t>
      </w:r>
      <w:r w:rsidR="00F12F07" w:rsidRPr="00E0272C">
        <w:rPr>
          <w:sz w:val="22"/>
          <w:szCs w:val="22"/>
        </w:rPr>
        <w:t xml:space="preserve">godnie </w:t>
      </w:r>
      <w:r w:rsidR="00F12F07" w:rsidRPr="00BA0A7A">
        <w:rPr>
          <w:color w:val="auto"/>
          <w:sz w:val="22"/>
          <w:szCs w:val="22"/>
        </w:rPr>
        <w:t>z § 22</w:t>
      </w:r>
      <w:r w:rsidR="00BA0A7A" w:rsidRPr="00BA0A7A">
        <w:rPr>
          <w:color w:val="auto"/>
          <w:sz w:val="22"/>
          <w:szCs w:val="22"/>
        </w:rPr>
        <w:t xml:space="preserve"> niniejszej umowy.</w:t>
      </w:r>
    </w:p>
    <w:p w:rsidR="005E0F9B" w:rsidRPr="00E0272C" w:rsidRDefault="005E0F9B" w:rsidP="00BE70A8">
      <w:pPr>
        <w:pStyle w:val="Default"/>
        <w:numPr>
          <w:ilvl w:val="0"/>
          <w:numId w:val="19"/>
        </w:numPr>
        <w:jc w:val="both"/>
        <w:rPr>
          <w:sz w:val="22"/>
          <w:szCs w:val="22"/>
        </w:rPr>
      </w:pPr>
      <w:r w:rsidRPr="00BA0A7A">
        <w:rPr>
          <w:color w:val="auto"/>
          <w:sz w:val="22"/>
          <w:szCs w:val="22"/>
        </w:rPr>
        <w:t>Jeżeli Wykonawca będzie chciał powierzyć podwykonawcy</w:t>
      </w:r>
      <w:r w:rsidRPr="00E0272C">
        <w:rPr>
          <w:sz w:val="22"/>
          <w:szCs w:val="22"/>
        </w:rPr>
        <w:t xml:space="preserve"> wykonanie części zamówienia na roboty budowlane lub usługi w trakcie realizacji przedmiotu niniejszej Umowy, wówczas Wykonawca będzie zobowiązany przedstawić Zamawiającemu oświadczenie, o którym mowa </w:t>
      </w:r>
      <w:r w:rsidR="00BA0A7A">
        <w:rPr>
          <w:sz w:val="22"/>
          <w:szCs w:val="22"/>
        </w:rPr>
        <w:br/>
      </w:r>
      <w:r w:rsidRPr="00E0272C">
        <w:rPr>
          <w:sz w:val="22"/>
          <w:szCs w:val="22"/>
        </w:rPr>
        <w:t>w art. 25a ust. 1 ustawy Prawo zamówień publicznych, lub oświadczenia lub dokumenty potwierdzające brak podstaw wykluczenia wobec tego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Jeżeli Zamawiający stwierdzi, że wobec danego podwykonawcy, o którym mowa w ust. </w:t>
      </w:r>
      <w:r w:rsidR="00394B4C" w:rsidRPr="00E0272C">
        <w:rPr>
          <w:sz w:val="22"/>
          <w:szCs w:val="22"/>
        </w:rPr>
        <w:t>16</w:t>
      </w:r>
      <w:r w:rsidRPr="00E0272C">
        <w:rPr>
          <w:sz w:val="22"/>
          <w:szCs w:val="22"/>
        </w:rPr>
        <w:t>, zachodzą podstawy wykluczenia, Wykonawca zobowiązany będzie zastąpić tego podwykonawcę lub zrezygnować z powierzenia wykonania części zamówienia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Przepisy ust. </w:t>
      </w:r>
      <w:r w:rsidR="00394B4C" w:rsidRPr="00E0272C">
        <w:rPr>
          <w:sz w:val="22"/>
          <w:szCs w:val="22"/>
        </w:rPr>
        <w:t>16</w:t>
      </w:r>
      <w:r w:rsidRPr="00E0272C">
        <w:rPr>
          <w:sz w:val="22"/>
          <w:szCs w:val="22"/>
        </w:rPr>
        <w:t xml:space="preserve"> i </w:t>
      </w:r>
      <w:r w:rsidR="00394B4C" w:rsidRPr="00E0272C">
        <w:rPr>
          <w:sz w:val="22"/>
          <w:szCs w:val="22"/>
        </w:rPr>
        <w:t>17</w:t>
      </w:r>
      <w:r w:rsidRPr="00E0272C">
        <w:rPr>
          <w:sz w:val="22"/>
          <w:szCs w:val="22"/>
        </w:rPr>
        <w:t xml:space="preserve"> stosuje się wobec dalszych podwykonawców</w:t>
      </w:r>
      <w:r w:rsidR="00BA0A7A">
        <w:rPr>
          <w:sz w:val="22"/>
          <w:szCs w:val="22"/>
        </w:rPr>
        <w:t>.</w:t>
      </w:r>
    </w:p>
    <w:p w:rsidR="005E0F9B" w:rsidRPr="00E0272C" w:rsidRDefault="00394B4C" w:rsidP="00BE70A8">
      <w:pPr>
        <w:pStyle w:val="Default"/>
        <w:numPr>
          <w:ilvl w:val="0"/>
          <w:numId w:val="19"/>
        </w:numPr>
        <w:jc w:val="both"/>
        <w:rPr>
          <w:sz w:val="22"/>
          <w:szCs w:val="22"/>
        </w:rPr>
      </w:pPr>
      <w:r w:rsidRPr="00E0272C">
        <w:rPr>
          <w:sz w:val="22"/>
          <w:szCs w:val="22"/>
        </w:rPr>
        <w:t>Przepisy ust. 3</w:t>
      </w:r>
      <w:r w:rsidR="005E0F9B" w:rsidRPr="00E0272C">
        <w:rPr>
          <w:sz w:val="22"/>
          <w:szCs w:val="22"/>
        </w:rPr>
        <w:t>-1</w:t>
      </w:r>
      <w:r w:rsidRPr="00E0272C">
        <w:rPr>
          <w:sz w:val="22"/>
          <w:szCs w:val="22"/>
        </w:rPr>
        <w:t>5</w:t>
      </w:r>
      <w:r w:rsidR="005E0F9B" w:rsidRPr="00E0272C">
        <w:rPr>
          <w:sz w:val="22"/>
          <w:szCs w:val="22"/>
        </w:rPr>
        <w:t xml:space="preserve"> stosuje się odpowiednio do podwykonawców i dalszych podwykonawców, którym powierzenie wykonania części zamówienia nastąpi w trakcie realizacji przedmiotu </w:t>
      </w:r>
      <w:r w:rsidR="00BA0A7A">
        <w:rPr>
          <w:sz w:val="22"/>
          <w:szCs w:val="22"/>
        </w:rPr>
        <w:t>U</w:t>
      </w:r>
      <w:r w:rsidR="005E0F9B" w:rsidRPr="00E0272C">
        <w:rPr>
          <w:sz w:val="22"/>
          <w:szCs w:val="22"/>
        </w:rPr>
        <w:t>mowy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ma prawo nie wyrazić zgody na udzielenie zamówienia konkretnemu podwykonawcy lub dalszemu podwykonawcy. Może też, w przypadku powzięcia uzasadnionych podejrzeń, </w:t>
      </w:r>
      <w:r w:rsidR="00BA0A7A">
        <w:rPr>
          <w:sz w:val="22"/>
          <w:szCs w:val="22"/>
        </w:rPr>
        <w:br/>
      </w:r>
      <w:r w:rsidRPr="00E0272C">
        <w:rPr>
          <w:sz w:val="22"/>
          <w:szCs w:val="22"/>
        </w:rPr>
        <w:t>że kwalifikacje podwykonawcy lub dalszego podwykonawcy nie gwarantują odpowiedniej jakości zamówionych Robót lub dotrzymania terminów, żądać od Wykonawcy zmiany podwykonawcy lub dalszego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jest uprawniony do żądania, aby Wykonawca rozwiązał umowę z podwykonawcą lub dalszym podwykonawcą, jeżeli według oceny Zamawiającego, podwykonawca lub dalszy podwykonawca wykonuje świadczenia w sposób niezadowalający, pod rygorem wystąpienia </w:t>
      </w:r>
      <w:r w:rsidR="00BA0A7A">
        <w:rPr>
          <w:sz w:val="22"/>
          <w:szCs w:val="22"/>
        </w:rPr>
        <w:br/>
      </w:r>
      <w:r w:rsidRPr="00E0272C">
        <w:rPr>
          <w:sz w:val="22"/>
          <w:szCs w:val="22"/>
        </w:rPr>
        <w:t>o zapłatę kary umownej. Żądanie Zamawiającego powinno mieć formę pisemną i zawierać uzasadnienie oraz termin na rozwiązanie tej umowy. Jednocześnie Wykonawca zobowiązany jest do przedstawienia Zamawiającemu rozliczenia, potwierdzonego przez Inspekt</w:t>
      </w:r>
      <w:r w:rsidR="009C329F">
        <w:rPr>
          <w:sz w:val="22"/>
          <w:szCs w:val="22"/>
        </w:rPr>
        <w:t>ora</w:t>
      </w:r>
      <w:r w:rsidRPr="00E0272C">
        <w:rPr>
          <w:sz w:val="22"/>
          <w:szCs w:val="22"/>
        </w:rPr>
        <w:t xml:space="preserve"> Nadzoru, robót wykonanych przez tego podwykonawcę lub dalszego podwykonawcę do czasu rozwiązania umowy. </w:t>
      </w:r>
    </w:p>
    <w:p w:rsidR="00B10DCC" w:rsidRPr="00E0272C" w:rsidRDefault="00B10DCC" w:rsidP="00E0272C">
      <w:pPr>
        <w:pStyle w:val="Default"/>
        <w:spacing w:before="240"/>
        <w:jc w:val="center"/>
        <w:rPr>
          <w:sz w:val="22"/>
          <w:szCs w:val="22"/>
        </w:rPr>
      </w:pPr>
      <w:r w:rsidRPr="00E0272C">
        <w:rPr>
          <w:b/>
          <w:bCs/>
          <w:sz w:val="22"/>
          <w:szCs w:val="22"/>
        </w:rPr>
        <w:t>§ 13</w:t>
      </w:r>
    </w:p>
    <w:p w:rsidR="00B10DCC" w:rsidRPr="00E0272C" w:rsidRDefault="00B10DCC" w:rsidP="00E0272C">
      <w:pPr>
        <w:pStyle w:val="Default"/>
        <w:jc w:val="center"/>
        <w:rPr>
          <w:sz w:val="22"/>
          <w:szCs w:val="22"/>
        </w:rPr>
      </w:pPr>
      <w:r w:rsidRPr="00E0272C">
        <w:rPr>
          <w:b/>
          <w:bCs/>
          <w:sz w:val="22"/>
          <w:szCs w:val="22"/>
        </w:rPr>
        <w:t>Opóźnienie Robót</w:t>
      </w:r>
    </w:p>
    <w:p w:rsidR="00B10DCC" w:rsidRPr="00E0272C" w:rsidRDefault="00B10DCC" w:rsidP="00BE70A8">
      <w:pPr>
        <w:pStyle w:val="Default"/>
        <w:numPr>
          <w:ilvl w:val="3"/>
          <w:numId w:val="1"/>
        </w:numPr>
        <w:jc w:val="both"/>
        <w:rPr>
          <w:sz w:val="22"/>
          <w:szCs w:val="22"/>
        </w:rPr>
      </w:pPr>
      <w:r w:rsidRPr="00E0272C">
        <w:rPr>
          <w:sz w:val="22"/>
          <w:szCs w:val="22"/>
        </w:rPr>
        <w:t>Wykonawca winien uprzedzić pisemnie Zamawiającego o każdej okoliczności mogącej powodować opóźnienie Robót w chwili wystąpienia takiej okolicznoś</w:t>
      </w:r>
      <w:r w:rsidR="00BA0A7A">
        <w:rPr>
          <w:sz w:val="22"/>
          <w:szCs w:val="22"/>
        </w:rPr>
        <w:t>ci.</w:t>
      </w:r>
    </w:p>
    <w:p w:rsidR="00B10DCC" w:rsidRPr="00E0272C" w:rsidRDefault="00B10DCC" w:rsidP="00BE70A8">
      <w:pPr>
        <w:pStyle w:val="Default"/>
        <w:numPr>
          <w:ilvl w:val="3"/>
          <w:numId w:val="1"/>
        </w:numPr>
        <w:jc w:val="both"/>
        <w:rPr>
          <w:sz w:val="22"/>
          <w:szCs w:val="22"/>
        </w:rPr>
      </w:pPr>
      <w:r w:rsidRPr="00E0272C">
        <w:rPr>
          <w:sz w:val="22"/>
          <w:szCs w:val="22"/>
        </w:rPr>
        <w:t xml:space="preserve">Jeżeli nastąpi opóźnienie w stosunku do przyjętego </w:t>
      </w:r>
      <w:r w:rsidRPr="00E0272C">
        <w:rPr>
          <w:i/>
          <w:sz w:val="22"/>
          <w:szCs w:val="22"/>
        </w:rPr>
        <w:t>Harmonogramu rzeczowo-finansowego</w:t>
      </w:r>
      <w:r w:rsidRPr="00E0272C">
        <w:rPr>
          <w:sz w:val="22"/>
          <w:szCs w:val="22"/>
        </w:rPr>
        <w:t xml:space="preserve">, Wykonawca winien powiadomić pisemnie Zamawiającego o przyczynach i skutkach opóźnienia. Zawiadomienie to powinno zostać przedstawione Zamawiającemu w ciągu 7 dni od zaistnienia okoliczności powodujących konieczność jego sporządzenia. Jeżeli takie opóźnienie wystąpi, </w:t>
      </w:r>
      <w:r w:rsidRPr="00E0272C">
        <w:rPr>
          <w:sz w:val="22"/>
          <w:szCs w:val="22"/>
        </w:rPr>
        <w:lastRenderedPageBreak/>
        <w:t xml:space="preserve">obowiązkiem Wykonawcy jest przyspieszenie postępu Robót w celu ich realizacji zgodnie </w:t>
      </w:r>
      <w:r w:rsidRPr="00E0272C">
        <w:rPr>
          <w:sz w:val="22"/>
          <w:szCs w:val="22"/>
        </w:rPr>
        <w:br/>
        <w:t xml:space="preserve">z przyjętym </w:t>
      </w:r>
      <w:r w:rsidRPr="00E0272C">
        <w:rPr>
          <w:i/>
          <w:sz w:val="22"/>
          <w:szCs w:val="22"/>
        </w:rPr>
        <w:t>Harmonogramem rzeczowo-finansowym</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Jeżeli, w stosunku do terminów wskazanych w </w:t>
      </w:r>
      <w:r w:rsidRPr="00E0272C">
        <w:rPr>
          <w:i/>
          <w:sz w:val="22"/>
          <w:szCs w:val="22"/>
        </w:rPr>
        <w:t>Harmonogramie rzeczowo-finansowym</w:t>
      </w:r>
      <w:r w:rsidRPr="00E0272C">
        <w:rPr>
          <w:sz w:val="22"/>
          <w:szCs w:val="22"/>
        </w:rPr>
        <w:t>, z przyczyn leżących po stronie Wykonawcy nastąpi zwłoka ponad 30 dni w wykonaniu przedmiotu Umowy, Zamawiający może przerwać wykonywanie Robót przez Wykonawcę i odstąpić od Umowy lub zlecić realizację niewykonanych Robót stronie trzeciej na koszt i ryzyko Wykonawcy. Koszt ten zostanie potrącony z wynagrodzenia Wykonawcy, na co Wykonawca wyraża zgodę</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W opisanym w ust. 3 przypadku Wykonawca nie jest zwolniony z odpowiedzialności za już wykonane Roboty, jak również nie jest uprawniony do jakichkolwiek roszczeń do Zamawiającego </w:t>
      </w:r>
      <w:r w:rsidRPr="00E0272C">
        <w:rPr>
          <w:sz w:val="22"/>
          <w:szCs w:val="22"/>
        </w:rPr>
        <w:br/>
        <w:t>z tytułu odstąpienia przez niego od Umowy</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W przypadku przerwania Robót i odstąpienia od Umowy przez Zamawiającego w sytuacji określonej w ust. 3 i 4, dokonuje on odbioru wykonanych Robót na podstawie § 15, § 16 i § 17. </w:t>
      </w:r>
      <w:r w:rsidRPr="00E0272C">
        <w:rPr>
          <w:sz w:val="22"/>
          <w:szCs w:val="22"/>
        </w:rPr>
        <w:br/>
        <w:t xml:space="preserve">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 </w:t>
      </w:r>
    </w:p>
    <w:p w:rsidR="00B10DCC" w:rsidRPr="00C32ECF" w:rsidRDefault="00B10DCC" w:rsidP="00E0272C">
      <w:pPr>
        <w:pStyle w:val="Default"/>
        <w:spacing w:before="240"/>
        <w:jc w:val="center"/>
        <w:rPr>
          <w:color w:val="auto"/>
          <w:sz w:val="22"/>
          <w:szCs w:val="22"/>
        </w:rPr>
      </w:pPr>
      <w:r w:rsidRPr="00C32ECF">
        <w:rPr>
          <w:b/>
          <w:bCs/>
          <w:color w:val="auto"/>
          <w:sz w:val="22"/>
          <w:szCs w:val="22"/>
        </w:rPr>
        <w:t>§ 14</w:t>
      </w:r>
    </w:p>
    <w:p w:rsidR="00B10DCC" w:rsidRPr="00C32ECF" w:rsidRDefault="00B10DCC" w:rsidP="00E0272C">
      <w:pPr>
        <w:pStyle w:val="Default"/>
        <w:jc w:val="center"/>
        <w:rPr>
          <w:color w:val="auto"/>
          <w:sz w:val="22"/>
          <w:szCs w:val="22"/>
        </w:rPr>
      </w:pPr>
      <w:r w:rsidRPr="00C32ECF">
        <w:rPr>
          <w:b/>
          <w:bCs/>
          <w:color w:val="auto"/>
          <w:sz w:val="22"/>
          <w:szCs w:val="22"/>
        </w:rPr>
        <w:t>Roboty zanikające</w:t>
      </w:r>
    </w:p>
    <w:p w:rsidR="00591581" w:rsidRPr="00C32ECF" w:rsidRDefault="00B10DCC" w:rsidP="00BE70A8">
      <w:pPr>
        <w:pStyle w:val="Default"/>
        <w:numPr>
          <w:ilvl w:val="0"/>
          <w:numId w:val="16"/>
        </w:numPr>
        <w:jc w:val="both"/>
        <w:rPr>
          <w:color w:val="auto"/>
          <w:sz w:val="22"/>
          <w:szCs w:val="22"/>
        </w:rPr>
      </w:pPr>
      <w:r w:rsidRPr="00C32ECF">
        <w:rPr>
          <w:color w:val="auto"/>
          <w:sz w:val="22"/>
          <w:szCs w:val="22"/>
        </w:rPr>
        <w:t xml:space="preserve">Kierownik </w:t>
      </w:r>
      <w:r w:rsidR="00877237" w:rsidRPr="00C32ECF">
        <w:rPr>
          <w:color w:val="auto"/>
          <w:sz w:val="22"/>
          <w:szCs w:val="22"/>
        </w:rPr>
        <w:t>b</w:t>
      </w:r>
      <w:r w:rsidRPr="00C32ECF">
        <w:rPr>
          <w:color w:val="auto"/>
          <w:sz w:val="22"/>
          <w:szCs w:val="22"/>
        </w:rPr>
        <w:t>udowy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w:t>
      </w:r>
      <w:r w:rsidR="00BA0A7A" w:rsidRPr="00C32ECF">
        <w:rPr>
          <w:color w:val="auto"/>
          <w:sz w:val="22"/>
          <w:szCs w:val="22"/>
        </w:rPr>
        <w:t>nania wpisu w dzienniku budowy.</w:t>
      </w:r>
    </w:p>
    <w:p w:rsidR="00591581" w:rsidRPr="00C32ECF" w:rsidRDefault="00B10DCC" w:rsidP="00BE70A8">
      <w:pPr>
        <w:pStyle w:val="Default"/>
        <w:numPr>
          <w:ilvl w:val="0"/>
          <w:numId w:val="16"/>
        </w:numPr>
        <w:jc w:val="both"/>
        <w:rPr>
          <w:color w:val="auto"/>
          <w:sz w:val="22"/>
          <w:szCs w:val="22"/>
        </w:rPr>
      </w:pPr>
      <w:r w:rsidRPr="00C32ECF">
        <w:rPr>
          <w:color w:val="auto"/>
          <w:sz w:val="22"/>
          <w:szCs w:val="22"/>
        </w:rPr>
        <w:t>Wykonanie robót, o których mowa w ust. l, stwierdza się wpisem do dziennika budowy lub protokolarnie, jeżeli wymagają tego Specyfikacje techniczne wykonania i odbioru robót budowlanych lub inne</w:t>
      </w:r>
      <w:r w:rsidR="00BA0A7A" w:rsidRPr="00C32ECF">
        <w:rPr>
          <w:color w:val="auto"/>
          <w:sz w:val="22"/>
          <w:szCs w:val="22"/>
        </w:rPr>
        <w:t xml:space="preserve"> przepisy techniczno-budowlane.</w:t>
      </w:r>
    </w:p>
    <w:p w:rsidR="009A53FA" w:rsidRPr="00C32ECF" w:rsidRDefault="00B10DCC" w:rsidP="00BE70A8">
      <w:pPr>
        <w:pStyle w:val="Default"/>
        <w:numPr>
          <w:ilvl w:val="0"/>
          <w:numId w:val="16"/>
        </w:numPr>
        <w:jc w:val="both"/>
        <w:rPr>
          <w:color w:val="auto"/>
          <w:sz w:val="22"/>
          <w:szCs w:val="22"/>
        </w:rPr>
      </w:pPr>
      <w:r w:rsidRPr="00C32ECF">
        <w:rPr>
          <w:color w:val="auto"/>
          <w:sz w:val="22"/>
          <w:szCs w:val="22"/>
        </w:rPr>
        <w:t>Czynnościom określonym w ust. l i 2 podlegają również Roboty, dla których Specyfikacje techniczne wykonania i odbioru robót budowlanych przewidują ich odbiór</w:t>
      </w:r>
      <w:r w:rsidR="00591581" w:rsidRPr="00C32ECF">
        <w:rPr>
          <w:color w:val="auto"/>
          <w:sz w:val="22"/>
          <w:szCs w:val="22"/>
        </w:rPr>
        <w:t xml:space="preserve"> techniczny (międzyoperacyjny).</w:t>
      </w:r>
    </w:p>
    <w:p w:rsidR="009A53FA" w:rsidRPr="00C32ECF" w:rsidRDefault="009A53FA" w:rsidP="00E0272C">
      <w:pPr>
        <w:pStyle w:val="Default"/>
        <w:spacing w:before="240"/>
        <w:ind w:left="360"/>
        <w:jc w:val="center"/>
        <w:rPr>
          <w:color w:val="auto"/>
          <w:sz w:val="22"/>
          <w:szCs w:val="22"/>
        </w:rPr>
      </w:pPr>
      <w:r w:rsidRPr="00C32ECF">
        <w:rPr>
          <w:b/>
          <w:bCs/>
          <w:color w:val="auto"/>
          <w:sz w:val="22"/>
          <w:szCs w:val="22"/>
        </w:rPr>
        <w:t>§ 15</w:t>
      </w:r>
    </w:p>
    <w:p w:rsidR="009A53FA" w:rsidRPr="00E0272C" w:rsidRDefault="00F425D5" w:rsidP="00E0272C">
      <w:pPr>
        <w:pStyle w:val="Default"/>
        <w:ind w:left="360"/>
        <w:jc w:val="center"/>
        <w:rPr>
          <w:sz w:val="22"/>
          <w:szCs w:val="22"/>
        </w:rPr>
      </w:pPr>
      <w:r w:rsidRPr="00E0272C">
        <w:rPr>
          <w:b/>
          <w:bCs/>
          <w:sz w:val="22"/>
          <w:szCs w:val="22"/>
        </w:rPr>
        <w:t>Zasady odbioru robót budowlanych</w:t>
      </w:r>
    </w:p>
    <w:p w:rsidR="004F0E0C" w:rsidRPr="00E0272C" w:rsidRDefault="004F0E0C" w:rsidP="00BE70A8">
      <w:pPr>
        <w:pStyle w:val="Default"/>
        <w:numPr>
          <w:ilvl w:val="0"/>
          <w:numId w:val="20"/>
        </w:numPr>
        <w:jc w:val="both"/>
        <w:rPr>
          <w:sz w:val="22"/>
          <w:szCs w:val="22"/>
        </w:rPr>
      </w:pPr>
      <w:r w:rsidRPr="00E0272C">
        <w:rPr>
          <w:sz w:val="22"/>
          <w:szCs w:val="22"/>
        </w:rPr>
        <w:t xml:space="preserve">Ustala się następujące rodzaje odbiorów: </w:t>
      </w:r>
    </w:p>
    <w:p w:rsidR="004F0E0C" w:rsidRPr="00E0272C" w:rsidRDefault="004F0E0C" w:rsidP="00BE70A8">
      <w:pPr>
        <w:pStyle w:val="Default"/>
        <w:numPr>
          <w:ilvl w:val="1"/>
          <w:numId w:val="20"/>
        </w:numPr>
        <w:jc w:val="both"/>
        <w:rPr>
          <w:sz w:val="22"/>
          <w:szCs w:val="22"/>
        </w:rPr>
      </w:pPr>
      <w:r w:rsidRPr="00E0272C">
        <w:rPr>
          <w:sz w:val="22"/>
          <w:szCs w:val="22"/>
        </w:rPr>
        <w:t>robót zanikających lub ulegających zakryciu, polegające na ocenie ilości i jakości Robót, których ocena nie byłaby możliwa, w toku dalsz</w:t>
      </w:r>
      <w:r w:rsidR="00BA0A7A">
        <w:rPr>
          <w:sz w:val="22"/>
          <w:szCs w:val="22"/>
        </w:rPr>
        <w:t>ej realizacji przedmiotu Umowy;</w:t>
      </w:r>
    </w:p>
    <w:p w:rsidR="004F0E0C" w:rsidRPr="00E0272C" w:rsidRDefault="004F0E0C" w:rsidP="00BE70A8">
      <w:pPr>
        <w:pStyle w:val="Default"/>
        <w:numPr>
          <w:ilvl w:val="1"/>
          <w:numId w:val="20"/>
        </w:numPr>
        <w:jc w:val="both"/>
        <w:rPr>
          <w:sz w:val="22"/>
          <w:szCs w:val="22"/>
        </w:rPr>
      </w:pPr>
      <w:r w:rsidRPr="00E0272C">
        <w:rPr>
          <w:sz w:val="22"/>
          <w:szCs w:val="22"/>
        </w:rPr>
        <w:t xml:space="preserve">częściowe - polegające na ocenie ilości i jakości wykonanych części robót ustalonych </w:t>
      </w:r>
      <w:r w:rsidRPr="00E0272C">
        <w:rPr>
          <w:sz w:val="22"/>
          <w:szCs w:val="22"/>
        </w:rPr>
        <w:br/>
        <w:t xml:space="preserve">w </w:t>
      </w:r>
      <w:r w:rsidRPr="00E0272C">
        <w:rPr>
          <w:i/>
          <w:sz w:val="22"/>
          <w:szCs w:val="22"/>
        </w:rPr>
        <w:t>Harmonogramie rzeczowo-finansowym</w:t>
      </w:r>
      <w:r w:rsidRPr="00E0272C">
        <w:rPr>
          <w:sz w:val="22"/>
          <w:szCs w:val="22"/>
        </w:rPr>
        <w:t xml:space="preserve"> lub dla których został przewidziany odrębn</w:t>
      </w:r>
      <w:r w:rsidR="00BA0A7A">
        <w:rPr>
          <w:sz w:val="22"/>
          <w:szCs w:val="22"/>
        </w:rPr>
        <w:t>y termin zakończenia i odbioru;</w:t>
      </w:r>
    </w:p>
    <w:p w:rsidR="004F0E0C" w:rsidRPr="00E0272C" w:rsidRDefault="004F0E0C" w:rsidP="00BE70A8">
      <w:pPr>
        <w:pStyle w:val="Default"/>
        <w:numPr>
          <w:ilvl w:val="1"/>
          <w:numId w:val="20"/>
        </w:numPr>
        <w:jc w:val="both"/>
        <w:rPr>
          <w:sz w:val="22"/>
          <w:szCs w:val="22"/>
        </w:rPr>
      </w:pPr>
      <w:r w:rsidRPr="00E0272C">
        <w:rPr>
          <w:sz w:val="22"/>
          <w:szCs w:val="22"/>
        </w:rPr>
        <w:t xml:space="preserve">końcowe robót (przedmiotu Umowy) - polegające na ocenie całości wykonanych robót, wyszczególnionych dla poszczególnych etapów oraz całkowicie wykonanego przedmiotu Umowy, a także ustaleniu końcowego </w:t>
      </w:r>
      <w:r w:rsidR="00BA0A7A">
        <w:rPr>
          <w:sz w:val="22"/>
          <w:szCs w:val="22"/>
        </w:rPr>
        <w:t>wynagrodzenia za ich wykonanie;</w:t>
      </w:r>
    </w:p>
    <w:p w:rsidR="004F0E0C" w:rsidRPr="00E0272C" w:rsidRDefault="004F0E0C" w:rsidP="00BE70A8">
      <w:pPr>
        <w:pStyle w:val="Default"/>
        <w:numPr>
          <w:ilvl w:val="1"/>
          <w:numId w:val="20"/>
        </w:numPr>
        <w:jc w:val="both"/>
        <w:rPr>
          <w:sz w:val="22"/>
          <w:szCs w:val="22"/>
        </w:rPr>
      </w:pPr>
      <w:r w:rsidRPr="00E0272C">
        <w:rPr>
          <w:sz w:val="22"/>
          <w:szCs w:val="22"/>
        </w:rPr>
        <w:t xml:space="preserve">przed zakończeniem okresów rękojmi za wady. </w:t>
      </w:r>
    </w:p>
    <w:p w:rsidR="004F0E0C" w:rsidRPr="00E0272C" w:rsidRDefault="004F0E0C" w:rsidP="00BE70A8">
      <w:pPr>
        <w:pStyle w:val="Default"/>
        <w:numPr>
          <w:ilvl w:val="0"/>
          <w:numId w:val="20"/>
        </w:numPr>
        <w:jc w:val="both"/>
        <w:rPr>
          <w:sz w:val="22"/>
          <w:szCs w:val="22"/>
        </w:rPr>
      </w:pPr>
      <w:r w:rsidRPr="00E0272C">
        <w:rPr>
          <w:sz w:val="22"/>
          <w:szCs w:val="22"/>
        </w:rPr>
        <w:t>Wykonawca przeprowadza próby, sprawdzenia lub rozruchy technologiczne przed odbiorem przewidzianym w przepisach lub w Umowie. O terminach ich przeprowadzania Wykonawca zawiadamia Zamawiającego i Inspektora Nadzoru wpisem do dziennika budowy, nie później niż na 3 dni robocze przed terminem wyznaczonym do dokonania prób, rozruchó</w:t>
      </w:r>
      <w:r w:rsidR="00BA0A7A">
        <w:rPr>
          <w:sz w:val="22"/>
          <w:szCs w:val="22"/>
        </w:rPr>
        <w:t>w.</w:t>
      </w:r>
    </w:p>
    <w:p w:rsidR="004F0E0C" w:rsidRPr="00E0272C" w:rsidRDefault="004F0E0C" w:rsidP="00BE70A8">
      <w:pPr>
        <w:pStyle w:val="Default"/>
        <w:numPr>
          <w:ilvl w:val="0"/>
          <w:numId w:val="20"/>
        </w:numPr>
        <w:jc w:val="both"/>
        <w:rPr>
          <w:sz w:val="22"/>
          <w:szCs w:val="22"/>
        </w:rPr>
      </w:pPr>
      <w:r w:rsidRPr="00E0272C">
        <w:rPr>
          <w:sz w:val="22"/>
          <w:szCs w:val="22"/>
        </w:rPr>
        <w:t>Odbiory końcowe będą połączone z przekazaniem przedmiotu Umowy Zamawiającemu i/lub Użytkownikowi, zgodnie z zapisami Protokołów odbioru końcowego robót (przedmi</w:t>
      </w:r>
      <w:r w:rsidR="00BA0A7A">
        <w:rPr>
          <w:sz w:val="22"/>
          <w:szCs w:val="22"/>
        </w:rPr>
        <w:t>otu Umowy).</w:t>
      </w:r>
    </w:p>
    <w:p w:rsidR="00AF5B72" w:rsidRPr="00E0272C" w:rsidRDefault="004F0E0C" w:rsidP="00BE70A8">
      <w:pPr>
        <w:pStyle w:val="Default"/>
        <w:numPr>
          <w:ilvl w:val="0"/>
          <w:numId w:val="20"/>
        </w:numPr>
        <w:jc w:val="both"/>
        <w:rPr>
          <w:sz w:val="22"/>
          <w:szCs w:val="22"/>
        </w:rPr>
      </w:pPr>
      <w:r w:rsidRPr="00E0272C">
        <w:rPr>
          <w:sz w:val="22"/>
          <w:szCs w:val="22"/>
        </w:rPr>
        <w:t>Po zakończeniu Robót przewidzianych Umow</w:t>
      </w:r>
      <w:r w:rsidR="00012D6A" w:rsidRPr="00E0272C">
        <w:rPr>
          <w:sz w:val="22"/>
          <w:szCs w:val="22"/>
        </w:rPr>
        <w:t>ą, a przed rozpoczęciem odbioru końcowego</w:t>
      </w:r>
      <w:r w:rsidRPr="00E0272C">
        <w:rPr>
          <w:sz w:val="22"/>
          <w:szCs w:val="22"/>
        </w:rPr>
        <w:t xml:space="preserve"> </w:t>
      </w:r>
      <w:r w:rsidR="00012D6A" w:rsidRPr="00E0272C">
        <w:rPr>
          <w:sz w:val="22"/>
          <w:szCs w:val="22"/>
        </w:rPr>
        <w:t>R</w:t>
      </w:r>
      <w:r w:rsidRPr="00E0272C">
        <w:rPr>
          <w:sz w:val="22"/>
          <w:szCs w:val="22"/>
        </w:rPr>
        <w:t>obót (przedmiotu Umowy), Wykonawca zobowiązany jest przedstawić Inwestorowi Nadzoru do sprawdzenia operat kolaudacyjny obejmujący zbiór wszystkich dokumentów budowy, stanowiący podstawę odbioru i oceny zgodności wykonanych robót z dokumentacją projektowo-kosztorysową, z uwzględnieniem zmian wprowadzonych w toku wykonywania Umowy, wyniki</w:t>
      </w:r>
      <w:r w:rsidR="00012D6A" w:rsidRPr="00E0272C">
        <w:rPr>
          <w:sz w:val="22"/>
          <w:szCs w:val="22"/>
        </w:rPr>
        <w:t xml:space="preserve"> </w:t>
      </w:r>
      <w:r w:rsidRPr="00E0272C">
        <w:rPr>
          <w:sz w:val="22"/>
          <w:szCs w:val="22"/>
        </w:rPr>
        <w:lastRenderedPageBreak/>
        <w:t xml:space="preserve">przeprowadzonych badań, prób, pomiarów, zestawienie rodzaju i ilości wykonanych Robót </w:t>
      </w:r>
      <w:r w:rsidR="00BA0A7A">
        <w:rPr>
          <w:sz w:val="22"/>
          <w:szCs w:val="22"/>
        </w:rPr>
        <w:br/>
      </w:r>
      <w:r w:rsidRPr="00E0272C">
        <w:rPr>
          <w:sz w:val="22"/>
          <w:szCs w:val="22"/>
        </w:rPr>
        <w:t xml:space="preserve">i zastosowanych materiałów i urządzeń oraz rozliczenie </w:t>
      </w:r>
      <w:r w:rsidR="00BA0A7A">
        <w:rPr>
          <w:sz w:val="22"/>
          <w:szCs w:val="22"/>
        </w:rPr>
        <w:t>wynagrodzenia za ich wykonanie.</w:t>
      </w:r>
    </w:p>
    <w:p w:rsidR="00012D6A" w:rsidRPr="00E0272C" w:rsidRDefault="00012D6A" w:rsidP="00BE70A8">
      <w:pPr>
        <w:pStyle w:val="Default"/>
        <w:numPr>
          <w:ilvl w:val="0"/>
          <w:numId w:val="20"/>
        </w:numPr>
        <w:spacing w:after="19"/>
        <w:jc w:val="both"/>
        <w:rPr>
          <w:sz w:val="22"/>
          <w:szCs w:val="22"/>
        </w:rPr>
      </w:pPr>
      <w:r w:rsidRPr="00E0272C">
        <w:rPr>
          <w:sz w:val="22"/>
          <w:szCs w:val="22"/>
        </w:rPr>
        <w:t>Operat kolaudacyjny</w:t>
      </w:r>
      <w:r w:rsidR="004F0E0C" w:rsidRPr="00E0272C">
        <w:rPr>
          <w:sz w:val="22"/>
          <w:szCs w:val="22"/>
        </w:rPr>
        <w:t xml:space="preserve"> win</w:t>
      </w:r>
      <w:r w:rsidRPr="00E0272C">
        <w:rPr>
          <w:sz w:val="22"/>
          <w:szCs w:val="22"/>
        </w:rPr>
        <w:t>ien</w:t>
      </w:r>
      <w:r w:rsidR="004F0E0C" w:rsidRPr="00E0272C">
        <w:rPr>
          <w:sz w:val="22"/>
          <w:szCs w:val="22"/>
        </w:rPr>
        <w:t xml:space="preserve"> zostać sporządzon</w:t>
      </w:r>
      <w:r w:rsidRPr="00E0272C">
        <w:rPr>
          <w:sz w:val="22"/>
          <w:szCs w:val="22"/>
        </w:rPr>
        <w:t>y</w:t>
      </w:r>
      <w:r w:rsidR="004F0E0C" w:rsidRPr="00E0272C">
        <w:rPr>
          <w:sz w:val="22"/>
          <w:szCs w:val="22"/>
        </w:rPr>
        <w:t xml:space="preserve"> w języku polskim w </w:t>
      </w:r>
      <w:r w:rsidR="001D6A53">
        <w:rPr>
          <w:sz w:val="22"/>
          <w:szCs w:val="22"/>
        </w:rPr>
        <w:t>2</w:t>
      </w:r>
      <w:r w:rsidR="004F0E0C" w:rsidRPr="00E0272C">
        <w:rPr>
          <w:sz w:val="22"/>
          <w:szCs w:val="22"/>
        </w:rPr>
        <w:t xml:space="preserve"> identycznych egzemplarzach papierowych z przeznaczen</w:t>
      </w:r>
      <w:r w:rsidR="001D6A53">
        <w:rPr>
          <w:sz w:val="22"/>
          <w:szCs w:val="22"/>
        </w:rPr>
        <w:t>iem po jednym dla Zamawiającego i</w:t>
      </w:r>
      <w:r w:rsidR="004F0E0C" w:rsidRPr="00E0272C">
        <w:rPr>
          <w:sz w:val="22"/>
          <w:szCs w:val="22"/>
        </w:rPr>
        <w:t xml:space="preserve"> </w:t>
      </w:r>
      <w:r w:rsidRPr="00E0272C">
        <w:rPr>
          <w:sz w:val="22"/>
          <w:szCs w:val="22"/>
        </w:rPr>
        <w:t>Inspektora Nadzoru</w:t>
      </w:r>
      <w:r w:rsidR="001D6A53">
        <w:rPr>
          <w:sz w:val="22"/>
          <w:szCs w:val="22"/>
        </w:rPr>
        <w:t>.</w:t>
      </w:r>
    </w:p>
    <w:p w:rsidR="004F0E0C" w:rsidRPr="00E0272C" w:rsidRDefault="004F0E0C" w:rsidP="00BE70A8">
      <w:pPr>
        <w:pStyle w:val="Default"/>
        <w:numPr>
          <w:ilvl w:val="0"/>
          <w:numId w:val="20"/>
        </w:numPr>
        <w:jc w:val="both"/>
        <w:rPr>
          <w:sz w:val="22"/>
          <w:szCs w:val="22"/>
        </w:rPr>
      </w:pPr>
      <w:r w:rsidRPr="00E0272C">
        <w:rPr>
          <w:sz w:val="22"/>
          <w:szCs w:val="22"/>
        </w:rPr>
        <w:t xml:space="preserve">W przypadku, gdy zajdzie konieczność przekazania Zamawiającemu dalszych dokumentów wymagających opracowania lub pozyskania, dokumenty te zostaną przekazane Zamawiającemu niezwłocznie na jego żądanie. Zamawiający jest także uprawniony do wprowadzenia zmian </w:t>
      </w:r>
      <w:r w:rsidR="00012D6A" w:rsidRPr="00E0272C">
        <w:rPr>
          <w:sz w:val="22"/>
          <w:szCs w:val="22"/>
        </w:rPr>
        <w:br/>
      </w:r>
      <w:r w:rsidRPr="00E0272C">
        <w:rPr>
          <w:sz w:val="22"/>
          <w:szCs w:val="22"/>
        </w:rPr>
        <w:t xml:space="preserve">i uzupełnień do powyższej dokumentacji. Wszelka dokumentacja powstała w celu realizacji przedmiotu Umowy stanowi własność Zamawiającego choćby obowiązek jej wykonania leżał po stronie Wykonawcy. Wynagrodzenie za sporządzenie takiej dokumentacji zawarte jest </w:t>
      </w:r>
      <w:r w:rsidR="00012D6A" w:rsidRPr="00E0272C">
        <w:rPr>
          <w:sz w:val="22"/>
          <w:szCs w:val="22"/>
        </w:rPr>
        <w:br/>
      </w:r>
      <w:r w:rsidRPr="00E0272C">
        <w:rPr>
          <w:sz w:val="22"/>
          <w:szCs w:val="22"/>
        </w:rPr>
        <w:t xml:space="preserve">w wynagrodzeniu za realizację przedmiotu Umowy. </w:t>
      </w:r>
    </w:p>
    <w:p w:rsidR="00012D6A" w:rsidRPr="00E0272C" w:rsidRDefault="00012D6A" w:rsidP="00E0272C">
      <w:pPr>
        <w:pStyle w:val="Default"/>
        <w:spacing w:before="240"/>
        <w:jc w:val="center"/>
        <w:rPr>
          <w:b/>
          <w:sz w:val="22"/>
          <w:szCs w:val="22"/>
        </w:rPr>
      </w:pPr>
      <w:r w:rsidRPr="00E0272C">
        <w:rPr>
          <w:b/>
          <w:sz w:val="22"/>
          <w:szCs w:val="22"/>
        </w:rPr>
        <w:t>§16</w:t>
      </w:r>
      <w:r w:rsidRPr="00E0272C">
        <w:rPr>
          <w:b/>
          <w:sz w:val="22"/>
          <w:szCs w:val="22"/>
        </w:rPr>
        <w:br/>
        <w:t>Odbiór końcowy przedmiotu Umowy</w:t>
      </w:r>
    </w:p>
    <w:p w:rsidR="000912DE" w:rsidRPr="00E0272C" w:rsidRDefault="00CF6909" w:rsidP="00BE70A8">
      <w:pPr>
        <w:pStyle w:val="Default"/>
        <w:numPr>
          <w:ilvl w:val="2"/>
          <w:numId w:val="18"/>
        </w:numPr>
        <w:jc w:val="both"/>
        <w:rPr>
          <w:sz w:val="22"/>
          <w:szCs w:val="22"/>
        </w:rPr>
      </w:pPr>
      <w:r w:rsidRPr="00E0272C">
        <w:rPr>
          <w:sz w:val="22"/>
          <w:szCs w:val="22"/>
        </w:rPr>
        <w:t>Do obowiązków Wykonawcy należy skompletowanie i przedstawienie In</w:t>
      </w:r>
      <w:r w:rsidR="000912DE" w:rsidRPr="00E0272C">
        <w:rPr>
          <w:sz w:val="22"/>
          <w:szCs w:val="22"/>
        </w:rPr>
        <w:t>spektorow</w:t>
      </w:r>
      <w:r w:rsidRPr="00E0272C">
        <w:rPr>
          <w:sz w:val="22"/>
          <w:szCs w:val="22"/>
        </w:rPr>
        <w:t xml:space="preserve">i Nadzoru dokumentów pozwalających na ocenę prawidłowego wykonania przedmiotu odbioru końcowego, </w:t>
      </w:r>
      <w:r w:rsidR="000912DE" w:rsidRPr="00E0272C">
        <w:rPr>
          <w:sz w:val="22"/>
          <w:szCs w:val="22"/>
        </w:rPr>
        <w:br/>
      </w:r>
      <w:r w:rsidRPr="00E0272C">
        <w:rPr>
          <w:sz w:val="22"/>
          <w:szCs w:val="22"/>
        </w:rPr>
        <w:t>a w szczególności dziennika budowy, protokołów technicznych, odbiorów międzyoperacyjnych, niezbędnych świadectw kontroli jakości, dokumentacji powykonawczej ze wszystkimi zmianami dokonanymi w toku wykonywania robót budowlanych, dokumentacji geodezyjnej powykonawczej oraz wymaganych prawem budowlanym oświadczeń</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Zakończenie wszystkich Robót i przeprowadzenie z wynikiem pozytywnym wymaganych prób </w:t>
      </w:r>
      <w:r w:rsidR="000912DE" w:rsidRPr="00E0272C">
        <w:rPr>
          <w:sz w:val="22"/>
          <w:szCs w:val="22"/>
        </w:rPr>
        <w:br/>
      </w:r>
      <w:r w:rsidRPr="00E0272C">
        <w:rPr>
          <w:sz w:val="22"/>
          <w:szCs w:val="22"/>
        </w:rPr>
        <w:t>i sprawdzeń Kierownik Budowy/robót stwierdza stosownym wpisem do dziennika budowy oraz powiadamia na piśmie o tym f</w:t>
      </w:r>
      <w:r w:rsidR="000912DE" w:rsidRPr="00E0272C">
        <w:rPr>
          <w:sz w:val="22"/>
          <w:szCs w:val="22"/>
        </w:rPr>
        <w:t xml:space="preserve">akcie Zamawiającego i </w:t>
      </w:r>
      <w:r w:rsidRPr="00E0272C">
        <w:rPr>
          <w:sz w:val="22"/>
          <w:szCs w:val="22"/>
        </w:rPr>
        <w:t>Inspektor</w:t>
      </w:r>
      <w:r w:rsidR="000912DE" w:rsidRPr="00E0272C">
        <w:rPr>
          <w:sz w:val="22"/>
          <w:szCs w:val="22"/>
        </w:rPr>
        <w:t>a</w:t>
      </w:r>
      <w:r w:rsidRPr="00E0272C">
        <w:rPr>
          <w:sz w:val="22"/>
          <w:szCs w:val="22"/>
        </w:rPr>
        <w:t xml:space="preserve"> Nadzoru. Jednocześnie przekazuje </w:t>
      </w:r>
      <w:r w:rsidR="000912DE" w:rsidRPr="00E0272C">
        <w:rPr>
          <w:sz w:val="22"/>
          <w:szCs w:val="22"/>
        </w:rPr>
        <w:t>Inspektorowi</w:t>
      </w:r>
      <w:r w:rsidRPr="00E0272C">
        <w:rPr>
          <w:sz w:val="22"/>
          <w:szCs w:val="22"/>
        </w:rPr>
        <w:t xml:space="preserve"> Nadzoru operat kolaudacyjny, o którym mowa w § 15 ust. </w:t>
      </w:r>
      <w:r w:rsidR="000912DE" w:rsidRPr="00E0272C">
        <w:rPr>
          <w:sz w:val="22"/>
          <w:szCs w:val="22"/>
        </w:rPr>
        <w:t>5</w:t>
      </w:r>
      <w:r w:rsidRPr="00E0272C">
        <w:rPr>
          <w:sz w:val="22"/>
          <w:szCs w:val="22"/>
        </w:rPr>
        <w:t xml:space="preserve"> i </w:t>
      </w:r>
      <w:r w:rsidR="000912DE" w:rsidRPr="00E0272C">
        <w:rPr>
          <w:sz w:val="22"/>
          <w:szCs w:val="22"/>
        </w:rPr>
        <w:t>6</w:t>
      </w:r>
      <w:r w:rsidRPr="00E0272C">
        <w:rPr>
          <w:sz w:val="22"/>
          <w:szCs w:val="22"/>
        </w:rPr>
        <w:t xml:space="preserve"> oraz wszystkie dokumenty niezbędne do dokonania końcowego rozliczenia wynagrodzenia Wykonawcy. </w:t>
      </w:r>
    </w:p>
    <w:p w:rsidR="000912DE" w:rsidRPr="00E0272C" w:rsidRDefault="00CF6909" w:rsidP="00BE70A8">
      <w:pPr>
        <w:pStyle w:val="Default"/>
        <w:numPr>
          <w:ilvl w:val="2"/>
          <w:numId w:val="18"/>
        </w:numPr>
        <w:jc w:val="both"/>
        <w:rPr>
          <w:sz w:val="22"/>
          <w:szCs w:val="22"/>
        </w:rPr>
      </w:pPr>
      <w:r w:rsidRPr="00E0272C">
        <w:rPr>
          <w:sz w:val="22"/>
          <w:szCs w:val="22"/>
        </w:rPr>
        <w:t xml:space="preserve">W ciągu pięciu dni roboczych </w:t>
      </w:r>
      <w:r w:rsidR="000912DE" w:rsidRPr="00E0272C">
        <w:rPr>
          <w:sz w:val="22"/>
          <w:szCs w:val="22"/>
        </w:rPr>
        <w:t>Inspektor Nadzoru</w:t>
      </w:r>
      <w:r w:rsidRPr="00E0272C">
        <w:rPr>
          <w:sz w:val="22"/>
          <w:szCs w:val="22"/>
        </w:rPr>
        <w:t xml:space="preserve"> dokonuje weryfikacji zgłoszenia Wykonawcy </w:t>
      </w:r>
      <w:r w:rsidR="000912DE" w:rsidRPr="00E0272C">
        <w:rPr>
          <w:sz w:val="22"/>
          <w:szCs w:val="22"/>
        </w:rPr>
        <w:br/>
      </w:r>
      <w:r w:rsidRPr="00E0272C">
        <w:rPr>
          <w:sz w:val="22"/>
          <w:szCs w:val="22"/>
        </w:rPr>
        <w:t>i potwierdza osiągnięcie przez Wykonawcę gotowości do odbioru końcowego, a w szczególności:</w:t>
      </w:r>
    </w:p>
    <w:p w:rsidR="000912DE" w:rsidRPr="00E0272C" w:rsidRDefault="00CF6909" w:rsidP="00BE70A8">
      <w:pPr>
        <w:pStyle w:val="Default"/>
        <w:numPr>
          <w:ilvl w:val="3"/>
          <w:numId w:val="18"/>
        </w:numPr>
        <w:jc w:val="both"/>
        <w:rPr>
          <w:sz w:val="22"/>
          <w:szCs w:val="22"/>
        </w:rPr>
      </w:pPr>
      <w:r w:rsidRPr="00E0272C">
        <w:rPr>
          <w:sz w:val="22"/>
          <w:szCs w:val="22"/>
        </w:rPr>
        <w:t xml:space="preserve">potwierdza zakończenie wszystkich Robót będących przedmiotem Umowy oraz ich zgodność </w:t>
      </w:r>
      <w:r w:rsidR="00DF2D57" w:rsidRPr="00E0272C">
        <w:rPr>
          <w:sz w:val="22"/>
          <w:szCs w:val="22"/>
        </w:rPr>
        <w:br/>
      </w:r>
      <w:r w:rsidRPr="00E0272C">
        <w:rPr>
          <w:sz w:val="22"/>
          <w:szCs w:val="22"/>
        </w:rPr>
        <w:t xml:space="preserve">z obowiązującymi przepisami prawnymi i zasadami wiedzy technicznej, a w szczególności </w:t>
      </w:r>
      <w:r w:rsidR="00DF2D57" w:rsidRPr="00E0272C">
        <w:rPr>
          <w:sz w:val="22"/>
          <w:szCs w:val="22"/>
        </w:rPr>
        <w:br/>
      </w:r>
      <w:r w:rsidRPr="00E0272C">
        <w:rPr>
          <w:sz w:val="22"/>
          <w:szCs w:val="22"/>
        </w:rPr>
        <w:t>z Umową, Specyfikacją Istotnych War</w:t>
      </w:r>
      <w:r w:rsidR="000912DE" w:rsidRPr="00E0272C">
        <w:rPr>
          <w:sz w:val="22"/>
          <w:szCs w:val="22"/>
        </w:rPr>
        <w:t>unków Zamówienia, Specyfikacją</w:t>
      </w:r>
      <w:r w:rsidRPr="00E0272C">
        <w:rPr>
          <w:sz w:val="22"/>
          <w:szCs w:val="22"/>
        </w:rPr>
        <w:t xml:space="preserve"> techniczn</w:t>
      </w:r>
      <w:r w:rsidR="000912DE" w:rsidRPr="00E0272C">
        <w:rPr>
          <w:sz w:val="22"/>
          <w:szCs w:val="22"/>
        </w:rPr>
        <w:t>ą</w:t>
      </w:r>
      <w:r w:rsidRPr="00E0272C">
        <w:rPr>
          <w:sz w:val="22"/>
          <w:szCs w:val="22"/>
        </w:rPr>
        <w:t xml:space="preserve"> wykonania i odbioru robót budowlanych, Dokumentacją projektową i pozwoleniem na budowę oraz Ofertą Wykonawcy</w:t>
      </w:r>
      <w:r w:rsidR="008B0DE9">
        <w:rPr>
          <w:sz w:val="22"/>
          <w:szCs w:val="22"/>
        </w:rPr>
        <w:t>;</w:t>
      </w:r>
      <w:r w:rsidRPr="00E0272C">
        <w:rPr>
          <w:sz w:val="22"/>
          <w:szCs w:val="22"/>
        </w:rPr>
        <w:t xml:space="preserve"> </w:t>
      </w:r>
    </w:p>
    <w:p w:rsidR="000912DE" w:rsidRPr="00E0272C" w:rsidRDefault="00CF6909" w:rsidP="00BE70A8">
      <w:pPr>
        <w:pStyle w:val="Default"/>
        <w:numPr>
          <w:ilvl w:val="3"/>
          <w:numId w:val="18"/>
        </w:numPr>
        <w:jc w:val="both"/>
        <w:rPr>
          <w:sz w:val="22"/>
          <w:szCs w:val="22"/>
        </w:rPr>
      </w:pPr>
      <w:r w:rsidRPr="00E0272C">
        <w:rPr>
          <w:sz w:val="22"/>
          <w:szCs w:val="22"/>
        </w:rPr>
        <w:t>potwierdza sprawdzenie i odebranie wszystkich robót zanikających i tych, które uległy zakryciu</w:t>
      </w:r>
      <w:r w:rsidR="008B0DE9">
        <w:rPr>
          <w:sz w:val="22"/>
          <w:szCs w:val="22"/>
        </w:rPr>
        <w:t>;</w:t>
      </w:r>
      <w:r w:rsidRPr="00E0272C">
        <w:rPr>
          <w:sz w:val="22"/>
          <w:szCs w:val="22"/>
        </w:rPr>
        <w:t xml:space="preserve"> </w:t>
      </w:r>
    </w:p>
    <w:p w:rsidR="000912DE" w:rsidRPr="00E0272C" w:rsidRDefault="00CF6909" w:rsidP="00BE70A8">
      <w:pPr>
        <w:pStyle w:val="Default"/>
        <w:numPr>
          <w:ilvl w:val="3"/>
          <w:numId w:val="18"/>
        </w:numPr>
        <w:jc w:val="both"/>
        <w:rPr>
          <w:sz w:val="22"/>
          <w:szCs w:val="22"/>
        </w:rPr>
      </w:pPr>
      <w:r w:rsidRPr="00E0272C">
        <w:rPr>
          <w:sz w:val="22"/>
          <w:szCs w:val="22"/>
        </w:rPr>
        <w:t>potwierdza należyte urządzenie i uporządkowanie terenu budowy</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 xml:space="preserve">potwierdza zgodność jakości wykonanych Robót i wbudowanych wyrobów budowlanych </w:t>
      </w:r>
      <w:r w:rsidR="00DF2D57" w:rsidRPr="00E0272C">
        <w:rPr>
          <w:sz w:val="22"/>
          <w:szCs w:val="22"/>
        </w:rPr>
        <w:br/>
      </w:r>
      <w:r w:rsidRPr="00E0272C">
        <w:rPr>
          <w:sz w:val="22"/>
          <w:szCs w:val="22"/>
        </w:rPr>
        <w:t>z obowiązującymi w tym zakresie normami i przepisami</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sprawdza prawidłowość i kompletność przekazanego przez Wykonawcę operatu kolaudacyjnego oraz dopuszcza go do odbioru końcowego oraz dołącza do niego opracowaną przez siebie techniczną ocenę jakościową wykonanych Robót wraz z jej uzasadnieniem</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sprawdza wszystkie dokumenty niezbędne do dokonania końcowego rozli</w:t>
      </w:r>
      <w:r w:rsidR="008B0DE9">
        <w:rPr>
          <w:sz w:val="22"/>
          <w:szCs w:val="22"/>
        </w:rPr>
        <w:t>czenia wynagrodzenia Wykonawcy.</w:t>
      </w:r>
    </w:p>
    <w:p w:rsidR="000912DE" w:rsidRPr="00E0272C" w:rsidRDefault="00CF6909" w:rsidP="00E0272C">
      <w:pPr>
        <w:pStyle w:val="Default"/>
        <w:ind w:left="360"/>
        <w:jc w:val="both"/>
        <w:rPr>
          <w:sz w:val="22"/>
          <w:szCs w:val="22"/>
        </w:rPr>
      </w:pPr>
      <w:r w:rsidRPr="00E0272C">
        <w:rPr>
          <w:sz w:val="22"/>
          <w:szCs w:val="22"/>
        </w:rPr>
        <w:t xml:space="preserve">Potwierdzenie osiągnięcia przez Wykonawcę gotowości do odbioru końcowego </w:t>
      </w:r>
      <w:r w:rsidR="000912DE" w:rsidRPr="00E0272C">
        <w:rPr>
          <w:sz w:val="22"/>
          <w:szCs w:val="22"/>
        </w:rPr>
        <w:t>Inspektor Nadzoru</w:t>
      </w:r>
      <w:r w:rsidRPr="00E0272C">
        <w:rPr>
          <w:sz w:val="22"/>
          <w:szCs w:val="22"/>
        </w:rPr>
        <w:t xml:space="preserve"> stwierdza stosownym wpisem do dziennika budowy oraz powiadomieniem na pi</w:t>
      </w:r>
      <w:r w:rsidR="008B0DE9">
        <w:rPr>
          <w:sz w:val="22"/>
          <w:szCs w:val="22"/>
        </w:rPr>
        <w:t>śmie o tym fakcie Zamawiającego.</w:t>
      </w:r>
    </w:p>
    <w:p w:rsidR="000912DE" w:rsidRPr="00E0272C" w:rsidRDefault="00CF6909" w:rsidP="00BE70A8">
      <w:pPr>
        <w:pStyle w:val="Default"/>
        <w:numPr>
          <w:ilvl w:val="2"/>
          <w:numId w:val="18"/>
        </w:numPr>
        <w:jc w:val="both"/>
        <w:rPr>
          <w:sz w:val="22"/>
          <w:szCs w:val="22"/>
        </w:rPr>
      </w:pPr>
      <w:r w:rsidRPr="00E0272C">
        <w:rPr>
          <w:sz w:val="22"/>
          <w:szCs w:val="22"/>
        </w:rPr>
        <w:t xml:space="preserve">Jeżeli </w:t>
      </w:r>
      <w:r w:rsidR="000912DE" w:rsidRPr="00E0272C">
        <w:rPr>
          <w:sz w:val="22"/>
          <w:szCs w:val="22"/>
        </w:rPr>
        <w:t xml:space="preserve">Inspektor Nadzoru </w:t>
      </w:r>
      <w:r w:rsidRPr="00E0272C">
        <w:rPr>
          <w:sz w:val="22"/>
          <w:szCs w:val="22"/>
        </w:rPr>
        <w:t xml:space="preserve">nie potwierdzi gotowości do odbioru, wówczas obowiązany jest przekazać Wykonawcy i Zamawiającemu pisemną informację z uzasadnieniem odmowy potwierdzenia gotowości do odbioru. </w:t>
      </w:r>
    </w:p>
    <w:p w:rsidR="000912DE" w:rsidRPr="00E0272C" w:rsidRDefault="00CF6909" w:rsidP="00BE70A8">
      <w:pPr>
        <w:pStyle w:val="Default"/>
        <w:numPr>
          <w:ilvl w:val="2"/>
          <w:numId w:val="18"/>
        </w:numPr>
        <w:jc w:val="both"/>
        <w:rPr>
          <w:sz w:val="22"/>
          <w:szCs w:val="22"/>
        </w:rPr>
      </w:pPr>
      <w:r w:rsidRPr="00E0272C">
        <w:rPr>
          <w:sz w:val="22"/>
          <w:szCs w:val="22"/>
        </w:rPr>
        <w:t>W przypadku wątpliwości podczas sprawdzeń i odbioru Inspektor Nadzoru może zażądać wykonania pomiarów dodatkowych i/lub uzupełniających</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Odbiór winien być przygotowany przez Wykonawcę z należytą starannością. Zamawiający wyznacza datę odbioru i rozpoczyna go w ciągu 14 dni kalendarzowych od daty pisemnego </w:t>
      </w:r>
      <w:r w:rsidRPr="00E0272C">
        <w:rPr>
          <w:sz w:val="22"/>
          <w:szCs w:val="22"/>
        </w:rPr>
        <w:lastRenderedPageBreak/>
        <w:t xml:space="preserve">potwierdzenia przez </w:t>
      </w:r>
      <w:r w:rsidR="000912DE" w:rsidRPr="00E0272C">
        <w:rPr>
          <w:sz w:val="22"/>
          <w:szCs w:val="22"/>
        </w:rPr>
        <w:t xml:space="preserve">Inspektor Nadzoru </w:t>
      </w:r>
      <w:r w:rsidRPr="00E0272C">
        <w:rPr>
          <w:sz w:val="22"/>
          <w:szCs w:val="22"/>
        </w:rPr>
        <w:t xml:space="preserve">osiągnięcia gotowości do odbioru. O wyznaczeniu terminu odbioru </w:t>
      </w:r>
      <w:r w:rsidR="000912DE" w:rsidRPr="00E0272C">
        <w:rPr>
          <w:sz w:val="22"/>
          <w:szCs w:val="22"/>
        </w:rPr>
        <w:t xml:space="preserve">Inspektor Nadzoru </w:t>
      </w:r>
      <w:r w:rsidRPr="00E0272C">
        <w:rPr>
          <w:sz w:val="22"/>
          <w:szCs w:val="22"/>
        </w:rPr>
        <w:t>zawiadamia pisemnie wszystkich uczestników odbioru</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Jeżeli mimo otrzymania zawiadomienia o terminie odbioru Wykonawca nie weźmie udziału </w:t>
      </w:r>
      <w:r w:rsidR="00DF2D57" w:rsidRPr="00E0272C">
        <w:rPr>
          <w:sz w:val="22"/>
          <w:szCs w:val="22"/>
        </w:rPr>
        <w:br/>
      </w:r>
      <w:r w:rsidRPr="00E0272C">
        <w:rPr>
          <w:sz w:val="22"/>
          <w:szCs w:val="22"/>
        </w:rPr>
        <w:t>w odbiorze. Zamawiający dokona odbioru przez powołaną do tego komisję w dniu przewidzianym do odbioru. Protokół sporządzony z takiego odbioru jest równoznaczny z protokołem odbioru opisanym w §17</w:t>
      </w:r>
      <w:r w:rsidR="008B0DE9">
        <w:rPr>
          <w:sz w:val="22"/>
          <w:szCs w:val="22"/>
        </w:rPr>
        <w:t>.</w:t>
      </w:r>
    </w:p>
    <w:p w:rsidR="00CF6909" w:rsidRPr="00E0272C" w:rsidRDefault="00CF6909" w:rsidP="00BE70A8">
      <w:pPr>
        <w:pStyle w:val="Default"/>
        <w:numPr>
          <w:ilvl w:val="2"/>
          <w:numId w:val="18"/>
        </w:numPr>
        <w:jc w:val="both"/>
        <w:rPr>
          <w:sz w:val="22"/>
          <w:szCs w:val="22"/>
        </w:rPr>
      </w:pPr>
      <w:r w:rsidRPr="00E0272C">
        <w:rPr>
          <w:sz w:val="22"/>
          <w:szCs w:val="22"/>
        </w:rPr>
        <w:t xml:space="preserve">Koszty związane z uczestnictwem komisji w odbiorze określonym w ust. 7 obciążają Wykonawcę. </w:t>
      </w:r>
    </w:p>
    <w:p w:rsidR="00012D6A" w:rsidRPr="00E0272C" w:rsidRDefault="00012D6A" w:rsidP="00E0272C">
      <w:pPr>
        <w:pStyle w:val="Default"/>
        <w:jc w:val="both"/>
        <w:rPr>
          <w:sz w:val="22"/>
          <w:szCs w:val="22"/>
        </w:rPr>
      </w:pPr>
    </w:p>
    <w:p w:rsidR="00DF2D57" w:rsidRPr="00E0272C" w:rsidRDefault="00DF2D57" w:rsidP="00E0272C">
      <w:pPr>
        <w:pStyle w:val="Default"/>
        <w:jc w:val="center"/>
        <w:rPr>
          <w:sz w:val="22"/>
          <w:szCs w:val="22"/>
        </w:rPr>
      </w:pPr>
      <w:r w:rsidRPr="00E0272C">
        <w:rPr>
          <w:b/>
          <w:bCs/>
          <w:sz w:val="22"/>
          <w:szCs w:val="22"/>
        </w:rPr>
        <w:t>§ 17</w:t>
      </w:r>
    </w:p>
    <w:p w:rsidR="00DF2D57" w:rsidRPr="00E0272C" w:rsidRDefault="00DF2D57" w:rsidP="00E0272C">
      <w:pPr>
        <w:pStyle w:val="Default"/>
        <w:jc w:val="center"/>
        <w:rPr>
          <w:sz w:val="22"/>
          <w:szCs w:val="22"/>
        </w:rPr>
      </w:pPr>
      <w:r w:rsidRPr="00E0272C">
        <w:rPr>
          <w:b/>
          <w:bCs/>
          <w:sz w:val="22"/>
          <w:szCs w:val="22"/>
        </w:rPr>
        <w:t>Czynności odbioru końcowego przedmiotu Umowy</w:t>
      </w:r>
    </w:p>
    <w:p w:rsidR="00DF2D57" w:rsidRPr="00E0272C" w:rsidRDefault="00DF2D57" w:rsidP="00BE70A8">
      <w:pPr>
        <w:pStyle w:val="Default"/>
        <w:numPr>
          <w:ilvl w:val="4"/>
          <w:numId w:val="18"/>
        </w:numPr>
        <w:jc w:val="both"/>
        <w:rPr>
          <w:sz w:val="22"/>
          <w:szCs w:val="22"/>
        </w:rPr>
      </w:pPr>
      <w:r w:rsidRPr="00E0272C">
        <w:rPr>
          <w:sz w:val="22"/>
          <w:szCs w:val="22"/>
        </w:rPr>
        <w:t>Odbioru końcowego robót (przedmiotu Umowy) dokonuje komisja odbiorowa powołana przez Zamawiającego. Wykonawca i Zamawiający mogą na swój koszt, korzystać z opinii rzeczoznawców. Zakończenie odbioru powinno nastąpić w terminie do 10 dni roboczych od daty jego rozpoczęcia</w:t>
      </w:r>
      <w:r w:rsidR="008B0DE9">
        <w:rPr>
          <w:sz w:val="22"/>
          <w:szCs w:val="22"/>
        </w:rPr>
        <w:t>.</w:t>
      </w:r>
    </w:p>
    <w:p w:rsidR="00DF2D57" w:rsidRPr="00E0272C" w:rsidRDefault="00DF2D57" w:rsidP="00BE70A8">
      <w:pPr>
        <w:pStyle w:val="Default"/>
        <w:numPr>
          <w:ilvl w:val="4"/>
          <w:numId w:val="18"/>
        </w:numPr>
        <w:jc w:val="both"/>
        <w:rPr>
          <w:sz w:val="22"/>
          <w:szCs w:val="22"/>
        </w:rPr>
      </w:pPr>
      <w:r w:rsidRPr="00E0272C">
        <w:rPr>
          <w:sz w:val="22"/>
          <w:szCs w:val="22"/>
        </w:rPr>
        <w:t xml:space="preserve">W czynnościach odbioru powinni uczestniczyć: </w:t>
      </w:r>
    </w:p>
    <w:p w:rsidR="00DF2D57" w:rsidRPr="00E0272C" w:rsidRDefault="00DF2D57" w:rsidP="00BE70A8">
      <w:pPr>
        <w:pStyle w:val="Default"/>
        <w:numPr>
          <w:ilvl w:val="5"/>
          <w:numId w:val="18"/>
        </w:numPr>
        <w:jc w:val="both"/>
        <w:rPr>
          <w:sz w:val="22"/>
          <w:szCs w:val="22"/>
        </w:rPr>
      </w:pPr>
      <w:r w:rsidRPr="00E0272C">
        <w:rPr>
          <w:sz w:val="22"/>
          <w:szCs w:val="22"/>
        </w:rPr>
        <w:t>przedstawiciele Zamawiającego</w:t>
      </w:r>
      <w:r w:rsidR="008B0DE9">
        <w:rPr>
          <w:sz w:val="22"/>
          <w:szCs w:val="22"/>
        </w:rPr>
        <w:t>;</w:t>
      </w:r>
      <w:r w:rsidRPr="00E0272C">
        <w:rPr>
          <w:sz w:val="22"/>
          <w:szCs w:val="22"/>
        </w:rPr>
        <w:t xml:space="preserve"> </w:t>
      </w:r>
    </w:p>
    <w:p w:rsidR="00DF2D57" w:rsidRPr="00E0272C" w:rsidRDefault="00DF2D57" w:rsidP="00BE70A8">
      <w:pPr>
        <w:pStyle w:val="Default"/>
        <w:numPr>
          <w:ilvl w:val="5"/>
          <w:numId w:val="18"/>
        </w:numPr>
        <w:jc w:val="both"/>
        <w:rPr>
          <w:sz w:val="22"/>
          <w:szCs w:val="22"/>
        </w:rPr>
      </w:pPr>
      <w:r w:rsidRPr="00E0272C">
        <w:rPr>
          <w:sz w:val="22"/>
          <w:szCs w:val="22"/>
        </w:rPr>
        <w:t>Wykonawca</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Kierownik Budowy/robót</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Kierownicy poszczególnych robót branżowych</w:t>
      </w:r>
      <w:r w:rsidR="008B0DE9">
        <w:rPr>
          <w:sz w:val="22"/>
          <w:szCs w:val="22"/>
        </w:rPr>
        <w:t>;</w:t>
      </w:r>
    </w:p>
    <w:p w:rsidR="00DF2D57" w:rsidRPr="001D6A53" w:rsidRDefault="001D6A53" w:rsidP="00BE70A8">
      <w:pPr>
        <w:pStyle w:val="Default"/>
        <w:numPr>
          <w:ilvl w:val="5"/>
          <w:numId w:val="18"/>
        </w:numPr>
        <w:jc w:val="both"/>
        <w:rPr>
          <w:sz w:val="22"/>
          <w:szCs w:val="22"/>
        </w:rPr>
      </w:pPr>
      <w:r>
        <w:rPr>
          <w:sz w:val="22"/>
          <w:szCs w:val="22"/>
        </w:rPr>
        <w:t>Inspektor</w:t>
      </w:r>
      <w:r w:rsidR="00DF2D57" w:rsidRPr="00E0272C">
        <w:rPr>
          <w:sz w:val="22"/>
          <w:szCs w:val="22"/>
        </w:rPr>
        <w:t xml:space="preserve"> Nadzoru</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 xml:space="preserve">przedstawiciele jednostek, których udział nakazują odrębne przepisy. </w:t>
      </w:r>
    </w:p>
    <w:p w:rsidR="00DF2D57" w:rsidRPr="00E0272C" w:rsidRDefault="00DF2D57" w:rsidP="00BE70A8">
      <w:pPr>
        <w:pStyle w:val="Default"/>
        <w:numPr>
          <w:ilvl w:val="4"/>
          <w:numId w:val="18"/>
        </w:numPr>
        <w:jc w:val="both"/>
        <w:rPr>
          <w:sz w:val="22"/>
          <w:szCs w:val="22"/>
        </w:rPr>
      </w:pPr>
      <w:r w:rsidRPr="00E0272C">
        <w:rPr>
          <w:sz w:val="22"/>
          <w:szCs w:val="22"/>
        </w:rPr>
        <w:t>Nieobecność poszczególnych powołanych uczestników w czynnościach odbioru nie wstrzymuje czynności odbioru;</w:t>
      </w:r>
    </w:p>
    <w:p w:rsidR="00DF2D57" w:rsidRPr="00E0272C" w:rsidRDefault="00DF2D57" w:rsidP="00BE70A8">
      <w:pPr>
        <w:pStyle w:val="Default"/>
        <w:numPr>
          <w:ilvl w:val="4"/>
          <w:numId w:val="18"/>
        </w:numPr>
        <w:jc w:val="both"/>
        <w:rPr>
          <w:sz w:val="22"/>
          <w:szCs w:val="22"/>
        </w:rPr>
      </w:pPr>
      <w:r w:rsidRPr="00E0272C">
        <w:rPr>
          <w:sz w:val="22"/>
          <w:szCs w:val="22"/>
        </w:rPr>
        <w:t xml:space="preserve">Strony postanawiają, że z czynności odbioru końcowego będzie spisany </w:t>
      </w:r>
      <w:r w:rsidRPr="00E0272C">
        <w:rPr>
          <w:i/>
          <w:sz w:val="22"/>
          <w:szCs w:val="22"/>
        </w:rPr>
        <w:t xml:space="preserve">Protokół odbioru końcowego robót </w:t>
      </w:r>
      <w:r w:rsidRPr="00E0272C">
        <w:rPr>
          <w:sz w:val="22"/>
          <w:szCs w:val="22"/>
        </w:rPr>
        <w:t>zawierający wszelkie ustalenia dokonane w toku odbioru, jak też terminy wyznaczone na usunięcie stwierdzonych w toku odbioru ewentualnych wad. Protokół odbioru zostanie podpisany przez strony w dniu zakończenia czynności odbioru. Dzień ten stanowić będzie datę odbioru końcowego</w:t>
      </w:r>
      <w:r w:rsidR="008B0DE9">
        <w:rPr>
          <w:sz w:val="22"/>
          <w:szCs w:val="22"/>
        </w:rPr>
        <w:t>.</w:t>
      </w:r>
    </w:p>
    <w:p w:rsidR="00DF2D57" w:rsidRPr="00E0272C" w:rsidRDefault="00DF2D57" w:rsidP="00BE70A8">
      <w:pPr>
        <w:pStyle w:val="Default"/>
        <w:numPr>
          <w:ilvl w:val="4"/>
          <w:numId w:val="18"/>
        </w:numPr>
        <w:jc w:val="both"/>
        <w:rPr>
          <w:sz w:val="22"/>
          <w:szCs w:val="22"/>
        </w:rPr>
      </w:pPr>
      <w:r w:rsidRPr="00E0272C">
        <w:rPr>
          <w:sz w:val="22"/>
          <w:szCs w:val="22"/>
        </w:rPr>
        <w:t xml:space="preserve">Najpóźniej w dniu zakończenia odbioru końcowego Inspektor Nadzoru przekazuje Zamawiającemu wszystkie dokumenty odbiorowe (sprawdzone i kompletne), w tym operat kolaudacyjny </w:t>
      </w:r>
      <w:r w:rsidRPr="00E0272C">
        <w:rPr>
          <w:sz w:val="22"/>
          <w:szCs w:val="22"/>
        </w:rPr>
        <w:br/>
        <w:t>z instrukcjami obsługi, konserwacji i serwisowania obiektu, instalacji i urządzeń związanych z tym obiektem.</w:t>
      </w:r>
    </w:p>
    <w:p w:rsidR="00DF2D57" w:rsidRPr="00E0272C" w:rsidRDefault="00DF2D57" w:rsidP="00BE70A8">
      <w:pPr>
        <w:pStyle w:val="Default"/>
        <w:numPr>
          <w:ilvl w:val="4"/>
          <w:numId w:val="18"/>
        </w:numPr>
        <w:jc w:val="both"/>
        <w:rPr>
          <w:sz w:val="22"/>
          <w:szCs w:val="22"/>
        </w:rPr>
      </w:pPr>
      <w:r w:rsidRPr="00E0272C">
        <w:rPr>
          <w:sz w:val="22"/>
          <w:szCs w:val="22"/>
        </w:rPr>
        <w:t xml:space="preserve">Jeżeli instrukcje obsługi, konserwacji i serwisowania obiektu, instalacji i urządzeń związanych </w:t>
      </w:r>
      <w:r w:rsidRPr="00E0272C">
        <w:rPr>
          <w:sz w:val="22"/>
          <w:szCs w:val="22"/>
        </w:rPr>
        <w:br/>
        <w:t xml:space="preserve">z tym obiektem są niekompletne, to za szkody powstałe po odbiorze końcowym, wynikłe </w:t>
      </w:r>
      <w:r w:rsidRPr="00E0272C">
        <w:rPr>
          <w:sz w:val="22"/>
          <w:szCs w:val="22"/>
        </w:rPr>
        <w:br/>
        <w:t xml:space="preserve">w następstwie niewłaściwego użytkowania i konserwacji obiektu przez Użytkownika, </w:t>
      </w:r>
      <w:r w:rsidRPr="00E0272C">
        <w:rPr>
          <w:sz w:val="22"/>
          <w:szCs w:val="22"/>
        </w:rPr>
        <w:br/>
        <w:t>a spowodowanie brakiem właściwych instrukcji, odpowiada Wykonawca</w:t>
      </w:r>
      <w:r w:rsidR="008B0DE9">
        <w:rPr>
          <w:sz w:val="22"/>
          <w:szCs w:val="22"/>
        </w:rPr>
        <w:t>.</w:t>
      </w:r>
    </w:p>
    <w:p w:rsidR="004B6F8E" w:rsidRPr="00E0272C" w:rsidRDefault="00DF2D57" w:rsidP="00BE70A8">
      <w:pPr>
        <w:pStyle w:val="Default"/>
        <w:numPr>
          <w:ilvl w:val="4"/>
          <w:numId w:val="18"/>
        </w:numPr>
        <w:jc w:val="both"/>
        <w:rPr>
          <w:sz w:val="22"/>
          <w:szCs w:val="22"/>
        </w:rPr>
      </w:pPr>
      <w:r w:rsidRPr="00E0272C">
        <w:rPr>
          <w:sz w:val="22"/>
          <w:szCs w:val="22"/>
        </w:rPr>
        <w:t xml:space="preserve">Jeżeli w toku odbioru końcowego zostanie stwierdzone, że przedmiot odbioru nie osiągnął gotowości do odbioru z powodu niezakończenia robót lub nieprzeprowadzenia wszystkich prób </w:t>
      </w:r>
      <w:r w:rsidR="008B0DE9">
        <w:rPr>
          <w:sz w:val="22"/>
          <w:szCs w:val="22"/>
        </w:rPr>
        <w:br/>
      </w:r>
      <w:r w:rsidRPr="00E0272C">
        <w:rPr>
          <w:sz w:val="22"/>
          <w:szCs w:val="22"/>
        </w:rPr>
        <w:t xml:space="preserve">i badań lub niekompletności operatu kolaudacyjnego, Zamawiający może odmówić odbioru. Stwierdzone przy odbiorze braki umieszcza się w protokole odmowy odbioru, z podaniem terminu ich wykonania. Po wykonaniu braków Wykonawca jest zobowiązany ponownie zgłosić osiągnięcie gotowości do odbioru i uzyskać potwierdzenie jej osiągnięcia przez Inspektora Nadzoru, w trybie opisanym w §16 ust. 3, 4 i 5. Po potwierdzeniu gotowości do odbioru przez </w:t>
      </w:r>
      <w:r w:rsidR="004B6F8E" w:rsidRPr="00E0272C">
        <w:rPr>
          <w:sz w:val="22"/>
          <w:szCs w:val="22"/>
        </w:rPr>
        <w:t>Inspektora Nadzoru</w:t>
      </w:r>
      <w:r w:rsidRPr="00E0272C">
        <w:rPr>
          <w:sz w:val="22"/>
          <w:szCs w:val="22"/>
        </w:rPr>
        <w:t xml:space="preserve">, Zamawiający wyznacza nową datę odbioru, który zostanie przeprowadzony w trybie ustalonym </w:t>
      </w:r>
      <w:r w:rsidR="004B6F8E" w:rsidRPr="00E0272C">
        <w:rPr>
          <w:sz w:val="22"/>
          <w:szCs w:val="22"/>
        </w:rPr>
        <w:br/>
      </w:r>
      <w:r w:rsidRPr="00E0272C">
        <w:rPr>
          <w:sz w:val="22"/>
          <w:szCs w:val="22"/>
        </w:rPr>
        <w:t>w §16 i §</w:t>
      </w:r>
      <w:r w:rsidR="008B0DE9">
        <w:rPr>
          <w:sz w:val="22"/>
          <w:szCs w:val="22"/>
        </w:rPr>
        <w:t>17.</w:t>
      </w:r>
    </w:p>
    <w:p w:rsidR="004B6F8E" w:rsidRPr="00E0272C" w:rsidRDefault="00DF2D57" w:rsidP="00BE70A8">
      <w:pPr>
        <w:pStyle w:val="Default"/>
        <w:numPr>
          <w:ilvl w:val="4"/>
          <w:numId w:val="18"/>
        </w:numPr>
        <w:jc w:val="both"/>
        <w:rPr>
          <w:sz w:val="22"/>
          <w:szCs w:val="22"/>
        </w:rPr>
      </w:pPr>
      <w:r w:rsidRPr="00E0272C">
        <w:rPr>
          <w:sz w:val="22"/>
          <w:szCs w:val="22"/>
        </w:rPr>
        <w:t>Jeżeli w toku czynności odbioru końcowego zostaną</w:t>
      </w:r>
      <w:r w:rsidR="004B6F8E" w:rsidRPr="00E0272C">
        <w:rPr>
          <w:sz w:val="22"/>
          <w:szCs w:val="22"/>
        </w:rPr>
        <w:t xml:space="preserve"> stwierdzone w</w:t>
      </w:r>
      <w:r w:rsidRPr="00E0272C">
        <w:rPr>
          <w:sz w:val="22"/>
          <w:szCs w:val="22"/>
        </w:rPr>
        <w:t>ady to Zamawiającemu przysługują następujące uprawnienia:</w:t>
      </w:r>
    </w:p>
    <w:p w:rsidR="004B6F8E" w:rsidRPr="00E0272C" w:rsidRDefault="004B6F8E" w:rsidP="00BE70A8">
      <w:pPr>
        <w:pStyle w:val="Default"/>
        <w:numPr>
          <w:ilvl w:val="5"/>
          <w:numId w:val="18"/>
        </w:numPr>
        <w:tabs>
          <w:tab w:val="clear" w:pos="786"/>
          <w:tab w:val="num" w:pos="567"/>
        </w:tabs>
        <w:ind w:left="709" w:hanging="283"/>
        <w:jc w:val="both"/>
        <w:rPr>
          <w:sz w:val="22"/>
          <w:szCs w:val="22"/>
        </w:rPr>
      </w:pPr>
      <w:r w:rsidRPr="00E0272C">
        <w:rPr>
          <w:sz w:val="22"/>
          <w:szCs w:val="22"/>
        </w:rPr>
        <w:t>j</w:t>
      </w:r>
      <w:r w:rsidR="00DF2D57" w:rsidRPr="00E0272C">
        <w:rPr>
          <w:sz w:val="22"/>
          <w:szCs w:val="22"/>
        </w:rPr>
        <w:t xml:space="preserve">eżeli </w:t>
      </w:r>
      <w:r w:rsidRPr="00E0272C">
        <w:rPr>
          <w:sz w:val="22"/>
          <w:szCs w:val="22"/>
        </w:rPr>
        <w:t>w</w:t>
      </w:r>
      <w:r w:rsidR="00DF2D57" w:rsidRPr="00E0272C">
        <w:rPr>
          <w:sz w:val="22"/>
          <w:szCs w:val="22"/>
        </w:rPr>
        <w:t xml:space="preserve">ady nadają się do usunięcia, to: </w:t>
      </w:r>
    </w:p>
    <w:p w:rsidR="004B6F8E" w:rsidRPr="00E0272C" w:rsidRDefault="00DF2D57" w:rsidP="00BE70A8">
      <w:pPr>
        <w:pStyle w:val="Default"/>
        <w:numPr>
          <w:ilvl w:val="6"/>
          <w:numId w:val="18"/>
        </w:numPr>
        <w:tabs>
          <w:tab w:val="clear" w:pos="1070"/>
        </w:tabs>
        <w:jc w:val="both"/>
        <w:rPr>
          <w:sz w:val="22"/>
          <w:szCs w:val="22"/>
        </w:rPr>
      </w:pPr>
      <w:r w:rsidRPr="00E0272C">
        <w:rPr>
          <w:sz w:val="22"/>
          <w:szCs w:val="22"/>
        </w:rPr>
        <w:t xml:space="preserve">Zamawiający może odmówić odbioru do czasu usunięcia </w:t>
      </w:r>
      <w:r w:rsidR="004B6F8E" w:rsidRPr="00E0272C">
        <w:rPr>
          <w:sz w:val="22"/>
          <w:szCs w:val="22"/>
        </w:rPr>
        <w:t>w</w:t>
      </w:r>
      <w:r w:rsidRPr="00E0272C">
        <w:rPr>
          <w:sz w:val="22"/>
          <w:szCs w:val="22"/>
        </w:rPr>
        <w:t>ad. Wówcz</w:t>
      </w:r>
      <w:r w:rsidR="004B6F8E" w:rsidRPr="00E0272C">
        <w:rPr>
          <w:sz w:val="22"/>
          <w:szCs w:val="22"/>
        </w:rPr>
        <w:t>as stwierdzone podczas odbioru w</w:t>
      </w:r>
      <w:r w:rsidRPr="00E0272C">
        <w:rPr>
          <w:sz w:val="22"/>
          <w:szCs w:val="22"/>
        </w:rPr>
        <w:t xml:space="preserve">ady umieszcza się w protokole odmowy odbioru, z podaniem terminu ich usunięcia. Po usunięciu wad Wykonawca jest zobowiązany ponownie zgłosić osiągnięcie gotowości do odbioru i uzyskać potwierdzenie jej osiągnięcia przez Inspektora </w:t>
      </w:r>
      <w:r w:rsidR="004B6F8E" w:rsidRPr="00E0272C">
        <w:rPr>
          <w:sz w:val="22"/>
          <w:szCs w:val="22"/>
        </w:rPr>
        <w:t>N</w:t>
      </w:r>
      <w:r w:rsidRPr="00E0272C">
        <w:rPr>
          <w:sz w:val="22"/>
          <w:szCs w:val="22"/>
        </w:rPr>
        <w:t xml:space="preserve">adzoru, w trybie opisanym w § 16 ust. 3, 4 i 5. Po potwierdzeniu gotowości do odbioru przez </w:t>
      </w:r>
      <w:r w:rsidRPr="00E0272C">
        <w:rPr>
          <w:sz w:val="22"/>
          <w:szCs w:val="22"/>
        </w:rPr>
        <w:lastRenderedPageBreak/>
        <w:t xml:space="preserve">Inspektora </w:t>
      </w:r>
      <w:r w:rsidR="004B6F8E" w:rsidRPr="00E0272C">
        <w:rPr>
          <w:sz w:val="22"/>
          <w:szCs w:val="22"/>
        </w:rPr>
        <w:t>N</w:t>
      </w:r>
      <w:r w:rsidRPr="00E0272C">
        <w:rPr>
          <w:sz w:val="22"/>
          <w:szCs w:val="22"/>
        </w:rPr>
        <w:t>adzoru, Zamawiający wyznacza nową datę odbioru, który zostanie przeprowadzony w trybie ustalonym w § 16 i §</w:t>
      </w:r>
      <w:r w:rsidR="004B6F8E" w:rsidRPr="00E0272C">
        <w:rPr>
          <w:sz w:val="22"/>
          <w:szCs w:val="22"/>
        </w:rPr>
        <w:t xml:space="preserve"> 17,</w:t>
      </w:r>
    </w:p>
    <w:p w:rsidR="004B6F8E" w:rsidRPr="00E0272C" w:rsidRDefault="00DF2D57" w:rsidP="00BE70A8">
      <w:pPr>
        <w:pStyle w:val="Default"/>
        <w:numPr>
          <w:ilvl w:val="6"/>
          <w:numId w:val="18"/>
        </w:numPr>
        <w:tabs>
          <w:tab w:val="clear" w:pos="1070"/>
        </w:tabs>
        <w:jc w:val="both"/>
        <w:rPr>
          <w:sz w:val="22"/>
          <w:szCs w:val="22"/>
        </w:rPr>
      </w:pPr>
      <w:r w:rsidRPr="00E0272C">
        <w:rPr>
          <w:sz w:val="22"/>
          <w:szCs w:val="22"/>
        </w:rPr>
        <w:t xml:space="preserve">Zamawiający może zażądać ich usunięcia wyznaczając odpowiedni termin, </w:t>
      </w:r>
    </w:p>
    <w:p w:rsidR="004B6F8E" w:rsidRPr="00E0272C" w:rsidRDefault="00DF2D57" w:rsidP="00BE70A8">
      <w:pPr>
        <w:pStyle w:val="Default"/>
        <w:numPr>
          <w:ilvl w:val="3"/>
          <w:numId w:val="18"/>
        </w:numPr>
        <w:jc w:val="both"/>
        <w:rPr>
          <w:sz w:val="22"/>
          <w:szCs w:val="22"/>
        </w:rPr>
      </w:pPr>
      <w:r w:rsidRPr="00E0272C">
        <w:rPr>
          <w:sz w:val="22"/>
          <w:szCs w:val="22"/>
        </w:rPr>
        <w:t>jeż</w:t>
      </w:r>
      <w:r w:rsidR="004B6F8E" w:rsidRPr="00E0272C">
        <w:rPr>
          <w:sz w:val="22"/>
          <w:szCs w:val="22"/>
        </w:rPr>
        <w:t>eli w</w:t>
      </w:r>
      <w:r w:rsidRPr="00E0272C">
        <w:rPr>
          <w:sz w:val="22"/>
          <w:szCs w:val="22"/>
        </w:rPr>
        <w:t xml:space="preserve">ady nie nadają się do usunięcia, to: </w:t>
      </w:r>
    </w:p>
    <w:p w:rsidR="004B6F8E" w:rsidRPr="00E0272C" w:rsidRDefault="00DF2D57" w:rsidP="00BE70A8">
      <w:pPr>
        <w:pStyle w:val="Default"/>
        <w:numPr>
          <w:ilvl w:val="6"/>
          <w:numId w:val="18"/>
        </w:numPr>
        <w:jc w:val="both"/>
        <w:rPr>
          <w:sz w:val="22"/>
          <w:szCs w:val="22"/>
        </w:rPr>
      </w:pPr>
      <w:r w:rsidRPr="00E0272C">
        <w:rPr>
          <w:sz w:val="22"/>
          <w:szCs w:val="22"/>
        </w:rPr>
        <w:t xml:space="preserve">jeżeli nie uniemożliwiają one użytkowania przedmiotu Umowy zgodnie z przeznaczeniem, Zamawiający może obniżyć odpowiednio wynagrodzenie, </w:t>
      </w:r>
    </w:p>
    <w:p w:rsidR="004B6F8E" w:rsidRPr="00E0272C" w:rsidRDefault="00DF2D57" w:rsidP="00BE70A8">
      <w:pPr>
        <w:pStyle w:val="Default"/>
        <w:numPr>
          <w:ilvl w:val="6"/>
          <w:numId w:val="18"/>
        </w:numPr>
        <w:jc w:val="both"/>
        <w:rPr>
          <w:sz w:val="22"/>
          <w:szCs w:val="22"/>
        </w:rPr>
      </w:pPr>
      <w:r w:rsidRPr="00E0272C">
        <w:rPr>
          <w:sz w:val="22"/>
          <w:szCs w:val="22"/>
        </w:rPr>
        <w:t xml:space="preserve">jeżeli </w:t>
      </w:r>
      <w:r w:rsidR="004B6F8E" w:rsidRPr="00E0272C">
        <w:rPr>
          <w:sz w:val="22"/>
          <w:szCs w:val="22"/>
        </w:rPr>
        <w:t>w</w:t>
      </w:r>
      <w:r w:rsidRPr="00E0272C">
        <w:rPr>
          <w:sz w:val="22"/>
          <w:szCs w:val="22"/>
        </w:rPr>
        <w:t xml:space="preserve">ady uniemożliwiają użytkowanie zgodnie z przeznaczeniem Zamawiający może odstąpić od Umowy lub żądać ponownego wykonania przedmiotu Umowy zachowując prawo do naliczenia Wykonawcy kar umownych i odszkodowań na zasadach określonych </w:t>
      </w:r>
      <w:r w:rsidR="004B6F8E" w:rsidRPr="00E0272C">
        <w:rPr>
          <w:sz w:val="22"/>
          <w:szCs w:val="22"/>
        </w:rPr>
        <w:br/>
      </w:r>
      <w:r w:rsidRPr="00E0272C">
        <w:rPr>
          <w:sz w:val="22"/>
          <w:szCs w:val="22"/>
        </w:rPr>
        <w:t>w §22 Umowy oraz domagania się od Wykonawcy naprawienia szkód powstałych na skutek opóź</w:t>
      </w:r>
      <w:r w:rsidR="008B0DE9">
        <w:rPr>
          <w:sz w:val="22"/>
          <w:szCs w:val="22"/>
        </w:rPr>
        <w:t>nienia.</w:t>
      </w:r>
    </w:p>
    <w:p w:rsidR="00DF2D57" w:rsidRPr="00E0272C" w:rsidRDefault="00DF2D57" w:rsidP="00BE70A8">
      <w:pPr>
        <w:pStyle w:val="Default"/>
        <w:numPr>
          <w:ilvl w:val="2"/>
          <w:numId w:val="18"/>
        </w:numPr>
        <w:jc w:val="both"/>
        <w:rPr>
          <w:sz w:val="22"/>
          <w:szCs w:val="22"/>
        </w:rPr>
      </w:pPr>
      <w:r w:rsidRPr="00E0272C">
        <w:rPr>
          <w:sz w:val="22"/>
          <w:szCs w:val="22"/>
        </w:rPr>
        <w:t xml:space="preserve">Po usunięciu wad stwierdzonych podczas odbioru końcowego Wykonawca zobowiązany jest do pisemnego zawiadomienia Zamawiającego i </w:t>
      </w:r>
      <w:r w:rsidR="004B6F8E" w:rsidRPr="00E0272C">
        <w:rPr>
          <w:sz w:val="22"/>
          <w:szCs w:val="22"/>
        </w:rPr>
        <w:t>Inspektora Nadzoru</w:t>
      </w:r>
      <w:r w:rsidRPr="00E0272C">
        <w:rPr>
          <w:sz w:val="22"/>
          <w:szCs w:val="22"/>
        </w:rPr>
        <w:t xml:space="preserve"> o usunięciu wad oraz do żądania wyznaczenia terminu na dokonanie odbioru usunięcia wad. </w:t>
      </w:r>
      <w:r w:rsidR="004B6F8E" w:rsidRPr="00E0272C">
        <w:rPr>
          <w:sz w:val="22"/>
          <w:szCs w:val="22"/>
        </w:rPr>
        <w:t>Inspektor Nadzoru</w:t>
      </w:r>
      <w:r w:rsidRPr="00E0272C">
        <w:rPr>
          <w:sz w:val="22"/>
          <w:szCs w:val="22"/>
        </w:rPr>
        <w:t xml:space="preserve"> sprawdza wykonane roboty, potwierdza na piśmie usunięcie wad oraz rozpisuje ich odbiór, po wcześniejszym uzgodnieniu terminu odbioru z Zamawiającym. Odbioru usunięcia wad dokonuje komisja odbiorowa powołana przez Zamawiającego przy udziale przedstawicieli stron biorących udział </w:t>
      </w:r>
      <w:r w:rsidR="004B6F8E" w:rsidRPr="00E0272C">
        <w:rPr>
          <w:sz w:val="22"/>
          <w:szCs w:val="22"/>
        </w:rPr>
        <w:br/>
      </w:r>
      <w:r w:rsidRPr="00E0272C">
        <w:rPr>
          <w:sz w:val="22"/>
          <w:szCs w:val="22"/>
        </w:rPr>
        <w:t xml:space="preserve">w odbiorze końcowym. Fakt usunięcia wad zostanie stwierdzony w protokole odbioru usunięcia wad. </w:t>
      </w:r>
    </w:p>
    <w:p w:rsidR="004B6F8E" w:rsidRPr="00E0272C" w:rsidRDefault="004B6F8E" w:rsidP="00E0272C">
      <w:pPr>
        <w:pStyle w:val="Default"/>
        <w:spacing w:before="240"/>
        <w:jc w:val="center"/>
        <w:rPr>
          <w:b/>
          <w:sz w:val="22"/>
          <w:szCs w:val="22"/>
        </w:rPr>
      </w:pPr>
      <w:r w:rsidRPr="00E0272C">
        <w:rPr>
          <w:b/>
          <w:sz w:val="22"/>
          <w:szCs w:val="22"/>
        </w:rPr>
        <w:t>§18</w:t>
      </w:r>
      <w:r w:rsidRPr="00E0272C">
        <w:rPr>
          <w:b/>
          <w:sz w:val="22"/>
          <w:szCs w:val="22"/>
        </w:rPr>
        <w:br/>
      </w:r>
      <w:r w:rsidRPr="00E0272C">
        <w:rPr>
          <w:b/>
          <w:bCs/>
          <w:sz w:val="22"/>
          <w:szCs w:val="22"/>
        </w:rPr>
        <w:t>Dodatkowe dokumenty odbiorowe</w:t>
      </w:r>
    </w:p>
    <w:p w:rsidR="004B6F8E" w:rsidRPr="00E0272C" w:rsidRDefault="004B6F8E" w:rsidP="00E0272C">
      <w:pPr>
        <w:pStyle w:val="Default"/>
        <w:jc w:val="both"/>
        <w:rPr>
          <w:sz w:val="22"/>
          <w:szCs w:val="22"/>
        </w:rPr>
      </w:pPr>
      <w:r w:rsidRPr="00E0272C">
        <w:rPr>
          <w:sz w:val="22"/>
          <w:szCs w:val="22"/>
        </w:rPr>
        <w:t>Oprócz kompletu dokumentów przygotowanych zgodnie z zapisem § 15 ust. 4-6 i § 16 ust. 1 Umowy Wykonawca najpóźniej w dniu zakończenia odbioru końcowego, jest zobowiązany dostarczyć komplet dokumentów wymaganych do zawiadomienia o zakończeniu budowy obiektu budowlanego lub wniosku o udzielenie pozwolenia na użytkowanie (zgodnie z art. 57 ustawy Prawo budowlane)</w:t>
      </w:r>
      <w:r w:rsidR="00C32ECF">
        <w:rPr>
          <w:sz w:val="22"/>
          <w:szCs w:val="22"/>
        </w:rPr>
        <w:t>, jeżeli prowadzone prace wymagają uzyskania wyżej określonych dokumentów</w:t>
      </w:r>
      <w:r w:rsidRPr="00E0272C">
        <w:rPr>
          <w:sz w:val="22"/>
          <w:szCs w:val="22"/>
        </w:rPr>
        <w:t>. Wszystkie w/w dokumenty muszą być sporządzone w języku polskim oraz sprawdzone i zaakceptowane przez Inspektora Nadzoru.</w:t>
      </w:r>
    </w:p>
    <w:p w:rsidR="002F538A" w:rsidRPr="00E0272C" w:rsidRDefault="002F538A" w:rsidP="00E0272C">
      <w:pPr>
        <w:pStyle w:val="Default"/>
        <w:spacing w:before="240"/>
        <w:jc w:val="center"/>
        <w:rPr>
          <w:b/>
          <w:sz w:val="22"/>
          <w:szCs w:val="22"/>
        </w:rPr>
      </w:pPr>
      <w:r w:rsidRPr="00E0272C">
        <w:rPr>
          <w:b/>
          <w:sz w:val="22"/>
          <w:szCs w:val="22"/>
        </w:rPr>
        <w:t xml:space="preserve">§19 </w:t>
      </w:r>
      <w:r w:rsidRPr="00E0272C">
        <w:rPr>
          <w:b/>
          <w:sz w:val="22"/>
          <w:szCs w:val="22"/>
        </w:rPr>
        <w:br/>
        <w:t>Rękojmia i gwarancja</w:t>
      </w:r>
    </w:p>
    <w:p w:rsidR="002F538A" w:rsidRPr="00E0272C" w:rsidRDefault="002F538A" w:rsidP="00BE70A8">
      <w:pPr>
        <w:pStyle w:val="Default"/>
        <w:numPr>
          <w:ilvl w:val="0"/>
          <w:numId w:val="21"/>
        </w:numPr>
        <w:jc w:val="both"/>
        <w:rPr>
          <w:sz w:val="22"/>
          <w:szCs w:val="22"/>
        </w:rPr>
      </w:pPr>
      <w:r w:rsidRPr="00E0272C">
        <w:rPr>
          <w:sz w:val="22"/>
          <w:szCs w:val="22"/>
        </w:rPr>
        <w:t>Na przedmiot zamówienia objęty niniejsza umową Wykonawca udziela ………… miesięcy gwarancji oraz rękojmi od daty podpisania protokołu końcowego;</w:t>
      </w:r>
    </w:p>
    <w:p w:rsidR="002F538A" w:rsidRPr="00E0272C" w:rsidRDefault="002F538A" w:rsidP="00BE70A8">
      <w:pPr>
        <w:pStyle w:val="Default"/>
        <w:numPr>
          <w:ilvl w:val="0"/>
          <w:numId w:val="21"/>
        </w:numPr>
        <w:jc w:val="both"/>
        <w:rPr>
          <w:sz w:val="22"/>
          <w:szCs w:val="22"/>
        </w:rPr>
      </w:pPr>
      <w:r w:rsidRPr="00E0272C">
        <w:rPr>
          <w:sz w:val="22"/>
          <w:szCs w:val="22"/>
        </w:rPr>
        <w:t>Bieg okresu rękojmi za wady rozpoczyna się od daty zakończenia odbioru końcowego robót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w:t>
      </w:r>
      <w:r w:rsidR="008B0DE9">
        <w:rPr>
          <w:sz w:val="22"/>
          <w:szCs w:val="22"/>
        </w:rPr>
        <w:t>.</w:t>
      </w:r>
      <w:r w:rsidRPr="00E0272C">
        <w:rPr>
          <w:sz w:val="22"/>
          <w:szCs w:val="22"/>
        </w:rPr>
        <w:t xml:space="preserve"> </w:t>
      </w:r>
    </w:p>
    <w:p w:rsidR="00EB0CF6" w:rsidRPr="00E0272C" w:rsidRDefault="002F538A" w:rsidP="00BE70A8">
      <w:pPr>
        <w:pStyle w:val="Default"/>
        <w:numPr>
          <w:ilvl w:val="0"/>
          <w:numId w:val="21"/>
        </w:numPr>
        <w:jc w:val="both"/>
        <w:rPr>
          <w:sz w:val="22"/>
          <w:szCs w:val="22"/>
        </w:rPr>
      </w:pPr>
      <w:r w:rsidRPr="00E0272C">
        <w:rPr>
          <w:sz w:val="22"/>
          <w:szCs w:val="22"/>
        </w:rPr>
        <w:t xml:space="preserve">Wykonawca ponosi pełną odpowiedzialność z tytułu rękojmi za wady przedmiotu Umowy. </w:t>
      </w:r>
      <w:r w:rsidR="00EB0CF6" w:rsidRPr="00E0272C">
        <w:rPr>
          <w:sz w:val="22"/>
          <w:szCs w:val="22"/>
        </w:rPr>
        <w:br/>
      </w:r>
      <w:r w:rsidRPr="00E0272C">
        <w:rPr>
          <w:sz w:val="22"/>
          <w:szCs w:val="22"/>
        </w:rPr>
        <w:t>W okresie rękojmi za wady Wykonawca usunie stwierdzone wady na własny koszt. Jeżeli Wykonawca nie usunie wad w wymaganym terminie, Zamawiający może usunąć wady we własnym zakresie lub przez stronę trzecią na koszt Wykonawcy – bez utraty praw do rę</w:t>
      </w:r>
      <w:r w:rsidR="00EB0CF6" w:rsidRPr="00E0272C">
        <w:rPr>
          <w:sz w:val="22"/>
          <w:szCs w:val="22"/>
        </w:rPr>
        <w:t>kojmi za wady</w:t>
      </w:r>
      <w:r w:rsidR="008B0DE9">
        <w:rPr>
          <w:sz w:val="22"/>
          <w:szCs w:val="22"/>
        </w:rPr>
        <w:t>.</w:t>
      </w:r>
    </w:p>
    <w:p w:rsidR="002F538A" w:rsidRPr="00E0272C" w:rsidRDefault="002F538A" w:rsidP="00BE70A8">
      <w:pPr>
        <w:pStyle w:val="Default"/>
        <w:numPr>
          <w:ilvl w:val="0"/>
          <w:numId w:val="21"/>
        </w:numPr>
        <w:jc w:val="both"/>
        <w:rPr>
          <w:sz w:val="22"/>
          <w:szCs w:val="22"/>
        </w:rPr>
      </w:pPr>
      <w:r w:rsidRPr="00E0272C">
        <w:rPr>
          <w:sz w:val="22"/>
          <w:szCs w:val="22"/>
        </w:rPr>
        <w:t xml:space="preserve">O zauważonych wadach w przedmiocie Umowy w okresie rękojmi za wady Zamawiający i/lub Użytkownik pisemnie zawiadomi Wykonawcę w terminie 30 dni od ich ujawnienia. </w:t>
      </w:r>
    </w:p>
    <w:p w:rsidR="00EB0CF6" w:rsidRPr="00E0272C" w:rsidRDefault="002F538A" w:rsidP="00BE70A8">
      <w:pPr>
        <w:pStyle w:val="Default"/>
        <w:numPr>
          <w:ilvl w:val="0"/>
          <w:numId w:val="21"/>
        </w:numPr>
        <w:jc w:val="both"/>
        <w:rPr>
          <w:sz w:val="22"/>
          <w:szCs w:val="22"/>
        </w:rPr>
      </w:pPr>
      <w:r w:rsidRPr="00E0272C">
        <w:rPr>
          <w:sz w:val="22"/>
          <w:szCs w:val="22"/>
        </w:rPr>
        <w:t xml:space="preserve">Za szkodę powstałą wskutek zaniechania zawiadomienia Wykonawcy o ujawnionych wadach </w:t>
      </w:r>
      <w:r w:rsidR="00EB0CF6" w:rsidRPr="00E0272C">
        <w:rPr>
          <w:sz w:val="22"/>
          <w:szCs w:val="22"/>
        </w:rPr>
        <w:br/>
      </w:r>
      <w:r w:rsidRPr="00E0272C">
        <w:rPr>
          <w:sz w:val="22"/>
          <w:szCs w:val="22"/>
        </w:rPr>
        <w:t>w przedmiocie Umowy ponosi odpowiedzialność Zamawiają</w:t>
      </w:r>
      <w:r w:rsidR="00EB0CF6" w:rsidRPr="00E0272C">
        <w:rPr>
          <w:sz w:val="22"/>
          <w:szCs w:val="22"/>
        </w:rPr>
        <w:t>cy</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 xml:space="preserve">Ustala się, że w okresie trwania rękojmi za wady, co najmniej raz w roku będą przeprowadzane przeglądy techniczne z udziałem Wykonawcy, Zamawiającego, </w:t>
      </w:r>
      <w:r w:rsidR="00EB0CF6" w:rsidRPr="00E0272C">
        <w:rPr>
          <w:sz w:val="22"/>
          <w:szCs w:val="22"/>
        </w:rPr>
        <w:t>Inspektora</w:t>
      </w:r>
      <w:r w:rsidRPr="00E0272C">
        <w:rPr>
          <w:sz w:val="22"/>
          <w:szCs w:val="22"/>
        </w:rPr>
        <w:t xml:space="preserve"> Nadzoru i Uż</w:t>
      </w:r>
      <w:r w:rsidR="00EB0CF6" w:rsidRPr="00E0272C">
        <w:rPr>
          <w:sz w:val="22"/>
          <w:szCs w:val="22"/>
        </w:rPr>
        <w:t>ytkownika obiektu</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lastRenderedPageBreak/>
        <w:t>Wady w przedmiocie Umowy ujawnione w okresie rękojmi za wady Wykonawca jest zobowiązany usunąć w terminie 14 dni chyba, że z powodów technologicznych wymagany będzie okres dłuższy, który zostanie ustalony z Zamawiającym</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 xml:space="preserve">Po usunięciu wad ujawnionych w okresie rękojmi Wykonawca zobowiązany jest do pisemnego zawiadomienia Zamawiającego i </w:t>
      </w:r>
      <w:r w:rsidR="00EB0CF6" w:rsidRPr="00E0272C">
        <w:rPr>
          <w:sz w:val="22"/>
          <w:szCs w:val="22"/>
        </w:rPr>
        <w:t>Inspektora Nadzoru</w:t>
      </w:r>
      <w:r w:rsidRPr="00E0272C">
        <w:rPr>
          <w:sz w:val="22"/>
          <w:szCs w:val="22"/>
        </w:rPr>
        <w:t xml:space="preserve"> o usunięciu wad oraz do żądania wyznaczenia terminu na dokonanie odbioru usunięcia wad. </w:t>
      </w:r>
      <w:r w:rsidR="00EB0CF6" w:rsidRPr="00E0272C">
        <w:rPr>
          <w:sz w:val="22"/>
          <w:szCs w:val="22"/>
        </w:rPr>
        <w:t>Inspektor Nadzoru</w:t>
      </w:r>
      <w:r w:rsidRPr="00E0272C">
        <w:rPr>
          <w:sz w:val="22"/>
          <w:szCs w:val="22"/>
        </w:rPr>
        <w:t xml:space="preserve"> sprawdza wykonane roboty, potwierdza na piśmie usunięcie wad oraz rozpisuje ich odbiór, po wcześniejszym uzgodnieniu terminu odbioru z Zamawiającym. Odbioru usunięcia wad dokonuje Zamawiający przy udziale Użytkownika, </w:t>
      </w:r>
      <w:r w:rsidR="00EB0CF6" w:rsidRPr="00E0272C">
        <w:rPr>
          <w:sz w:val="22"/>
          <w:szCs w:val="22"/>
        </w:rPr>
        <w:t xml:space="preserve">Inspektora Nadzoru </w:t>
      </w:r>
      <w:r w:rsidRPr="00E0272C">
        <w:rPr>
          <w:sz w:val="22"/>
          <w:szCs w:val="22"/>
        </w:rPr>
        <w:t xml:space="preserve">i Wykonawcy. Fakt usunięcia wad zostanie stwierdzony </w:t>
      </w:r>
      <w:r w:rsidR="00EB0CF6" w:rsidRPr="00E0272C">
        <w:rPr>
          <w:sz w:val="22"/>
          <w:szCs w:val="22"/>
        </w:rPr>
        <w:br/>
      </w:r>
      <w:r w:rsidRPr="00E0272C">
        <w:rPr>
          <w:sz w:val="22"/>
          <w:szCs w:val="22"/>
        </w:rPr>
        <w:t>w protokole odbioru usunię</w:t>
      </w:r>
      <w:r w:rsidR="00EB0CF6" w:rsidRPr="00E0272C">
        <w:rPr>
          <w:sz w:val="22"/>
          <w:szCs w:val="22"/>
        </w:rPr>
        <w:t>cia wad</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Przed upływem okresu rękojmi za wady Zamawiający wyzn</w:t>
      </w:r>
      <w:r w:rsidR="001E7434" w:rsidRPr="00E0272C">
        <w:rPr>
          <w:sz w:val="22"/>
          <w:szCs w:val="22"/>
        </w:rPr>
        <w:t>acza termin odbioru przedmiotu U</w:t>
      </w:r>
      <w:r w:rsidRPr="00E0272C">
        <w:rPr>
          <w:sz w:val="22"/>
          <w:szCs w:val="22"/>
        </w:rPr>
        <w:t xml:space="preserve">mowy na co najmniej 14 dni przed końcem okresu rękojmi za wady. Odbioru dokonuje Zamawiający przy udziale Użytkownika, </w:t>
      </w:r>
      <w:r w:rsidR="00EB0CF6" w:rsidRPr="00E0272C">
        <w:rPr>
          <w:sz w:val="22"/>
          <w:szCs w:val="22"/>
        </w:rPr>
        <w:t xml:space="preserve">Inspektora Nadzoru </w:t>
      </w:r>
      <w:r w:rsidRPr="00E0272C">
        <w:rPr>
          <w:sz w:val="22"/>
          <w:szCs w:val="22"/>
        </w:rPr>
        <w:t>i Wykonawcy</w:t>
      </w:r>
      <w:r w:rsidR="008B0DE9">
        <w:rPr>
          <w:sz w:val="22"/>
          <w:szCs w:val="22"/>
        </w:rPr>
        <w:t>.</w:t>
      </w:r>
    </w:p>
    <w:p w:rsidR="002F538A" w:rsidRPr="00E0272C" w:rsidRDefault="001E7434" w:rsidP="00BE70A8">
      <w:pPr>
        <w:pStyle w:val="Default"/>
        <w:numPr>
          <w:ilvl w:val="0"/>
          <w:numId w:val="21"/>
        </w:numPr>
        <w:jc w:val="both"/>
        <w:rPr>
          <w:sz w:val="22"/>
          <w:szCs w:val="22"/>
        </w:rPr>
      </w:pPr>
      <w:r w:rsidRPr="00E0272C">
        <w:rPr>
          <w:sz w:val="22"/>
          <w:szCs w:val="22"/>
        </w:rPr>
        <w:t>Protokół odbioru przedmiotu U</w:t>
      </w:r>
      <w:r w:rsidR="002F538A" w:rsidRPr="00E0272C">
        <w:rPr>
          <w:sz w:val="22"/>
          <w:szCs w:val="22"/>
        </w:rPr>
        <w:t>mowy na koniec okresu rękojmi za wady bez zastrzeżeń, jest podstawą do zwolnienia po upływie okresu rękojmi za wady pozostałej części zabez</w:t>
      </w:r>
      <w:r w:rsidR="008B0DE9">
        <w:rPr>
          <w:sz w:val="22"/>
          <w:szCs w:val="22"/>
        </w:rPr>
        <w:t>pieczenia należytego wykonania U</w:t>
      </w:r>
      <w:r w:rsidR="002F538A" w:rsidRPr="00E0272C">
        <w:rPr>
          <w:sz w:val="22"/>
          <w:szCs w:val="22"/>
        </w:rPr>
        <w:t xml:space="preserve">mowy. </w:t>
      </w:r>
    </w:p>
    <w:p w:rsidR="004B6F8E" w:rsidRPr="00E0272C" w:rsidRDefault="001E7434" w:rsidP="008B0DE9">
      <w:pPr>
        <w:pStyle w:val="Default"/>
        <w:spacing w:before="240"/>
        <w:jc w:val="center"/>
        <w:rPr>
          <w:b/>
          <w:color w:val="auto"/>
          <w:sz w:val="22"/>
          <w:szCs w:val="22"/>
        </w:rPr>
      </w:pPr>
      <w:r w:rsidRPr="00E0272C">
        <w:rPr>
          <w:b/>
          <w:color w:val="auto"/>
          <w:sz w:val="22"/>
          <w:szCs w:val="22"/>
        </w:rPr>
        <w:t>§20</w:t>
      </w:r>
      <w:r w:rsidRPr="00E0272C">
        <w:rPr>
          <w:b/>
          <w:color w:val="auto"/>
          <w:sz w:val="22"/>
          <w:szCs w:val="22"/>
        </w:rPr>
        <w:br/>
        <w:t>Zabezpieczenie należytego wykonania Umowy</w:t>
      </w:r>
    </w:p>
    <w:p w:rsidR="001E7434" w:rsidRPr="00E0272C" w:rsidRDefault="001E7434" w:rsidP="00BE70A8">
      <w:pPr>
        <w:pStyle w:val="Akapitzlist"/>
        <w:numPr>
          <w:ilvl w:val="0"/>
          <w:numId w:val="7"/>
        </w:numPr>
        <w:jc w:val="both"/>
        <w:rPr>
          <w:sz w:val="22"/>
          <w:szCs w:val="22"/>
        </w:rPr>
      </w:pPr>
      <w:r w:rsidRPr="00E0272C">
        <w:rPr>
          <w:sz w:val="22"/>
          <w:szCs w:val="22"/>
        </w:rPr>
        <w:t xml:space="preserve">Zgodnie z art. 147 PZP, Wykonawca zobowiązany jest do wniesienia zabezpieczenia należytego wykonania Umowy, zwanego dalej </w:t>
      </w:r>
      <w:r w:rsidRPr="00E0272C">
        <w:rPr>
          <w:i/>
          <w:sz w:val="22"/>
          <w:szCs w:val="22"/>
        </w:rPr>
        <w:t>zabezpieczeniem</w:t>
      </w:r>
      <w:r w:rsidRPr="00E0272C">
        <w:rPr>
          <w:sz w:val="22"/>
          <w:szCs w:val="22"/>
        </w:rPr>
        <w:t>, w wysokości 10% wartości wynagrodzenia brutto określonego w §3 ust. 1 pkt 3 niniejszej Umowy, co stanowi kwotę: …………………… zł,</w:t>
      </w:r>
      <w:r w:rsidR="00A65386" w:rsidRPr="00E0272C">
        <w:rPr>
          <w:sz w:val="22"/>
          <w:szCs w:val="22"/>
        </w:rPr>
        <w:t xml:space="preserve"> (słownie: …………………………………………………………… złotych).</w:t>
      </w:r>
    </w:p>
    <w:p w:rsidR="00A65386" w:rsidRDefault="00A65386" w:rsidP="00BE70A8">
      <w:pPr>
        <w:pStyle w:val="Akapitzlist"/>
        <w:numPr>
          <w:ilvl w:val="0"/>
          <w:numId w:val="7"/>
        </w:numPr>
        <w:jc w:val="both"/>
        <w:rPr>
          <w:sz w:val="22"/>
          <w:szCs w:val="22"/>
        </w:rPr>
      </w:pPr>
      <w:r w:rsidRPr="00E0272C">
        <w:rPr>
          <w:sz w:val="22"/>
          <w:szCs w:val="22"/>
        </w:rPr>
        <w:t xml:space="preserve">Zabezpieczenie będzie bezwarunkowe, płatne na pierwsze żądanie. </w:t>
      </w:r>
    </w:p>
    <w:p w:rsidR="00D55629" w:rsidRDefault="00D55629" w:rsidP="00BE70A8">
      <w:pPr>
        <w:pStyle w:val="Akapitzlist"/>
        <w:numPr>
          <w:ilvl w:val="0"/>
          <w:numId w:val="7"/>
        </w:numPr>
        <w:jc w:val="both"/>
        <w:rPr>
          <w:sz w:val="22"/>
          <w:szCs w:val="22"/>
        </w:rPr>
      </w:pPr>
      <w:r>
        <w:rPr>
          <w:sz w:val="22"/>
          <w:szCs w:val="22"/>
        </w:rPr>
        <w:t xml:space="preserve">Wykonawca wniósł zabezpieczenie należytego wykonania umowy w wysokości …………………… zł </w:t>
      </w:r>
      <w:r w:rsidRPr="00E0272C">
        <w:rPr>
          <w:sz w:val="22"/>
          <w:szCs w:val="22"/>
        </w:rPr>
        <w:t>(słownie: …</w:t>
      </w:r>
      <w:r>
        <w:rPr>
          <w:sz w:val="22"/>
          <w:szCs w:val="22"/>
        </w:rPr>
        <w:t>………………………………………………………… złotych), w formie ………………………………....</w:t>
      </w:r>
    </w:p>
    <w:p w:rsidR="006C0D15" w:rsidRPr="00E0272C" w:rsidRDefault="006C0D15" w:rsidP="00BE70A8">
      <w:pPr>
        <w:pStyle w:val="Akapitzlist"/>
        <w:numPr>
          <w:ilvl w:val="0"/>
          <w:numId w:val="7"/>
        </w:numPr>
        <w:jc w:val="both"/>
        <w:rPr>
          <w:sz w:val="22"/>
          <w:szCs w:val="22"/>
        </w:rPr>
      </w:pPr>
      <w:r w:rsidRPr="00E0272C">
        <w:rPr>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w:t>
      </w:r>
      <w:r w:rsidR="008B0DE9">
        <w:rPr>
          <w:sz w:val="22"/>
          <w:szCs w:val="22"/>
        </w:rPr>
        <w:br/>
      </w:r>
      <w:r w:rsidRPr="00E0272C">
        <w:rPr>
          <w:sz w:val="22"/>
          <w:szCs w:val="22"/>
        </w:rPr>
        <w:t xml:space="preserve">i jego akceptację wprowadzonych zmian, bądź wnieść nowe zabezpieczenie. Niedopełnienie tego obowiązku stanowi rażące naruszenie warunków Umowy. </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 xml:space="preserve">Po dokonaniu odbioru końcowego przedmiotu Umowy i uznania go za należycie wykonany, </w:t>
      </w:r>
      <w:r w:rsidR="008B0DE9">
        <w:br/>
      </w:r>
      <w:r w:rsidRPr="00E0272C">
        <w:t xml:space="preserve">w terminie 30 dni zostanie zwolnione 70 % zabezpieczenia należytego wykonania Umowy, </w:t>
      </w:r>
      <w:r w:rsidR="008B0DE9">
        <w:br/>
      </w:r>
      <w:r w:rsidRPr="00E0272C">
        <w:t>a pozostała część, tj.: 30 %, po upływie okresu rękojmi za wady. Zwolnienie zabezpieczenia okresu rękojmi za wady j.w. zostanie dokonane najpóźniej 15-ego dnia po upływie okresu rękojmi za wady.</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W przypadku stwierdzenia podczas odbioru końcowego przedmiotu umowy wad nadających się do usunięcia, zwalnianie zabezpieczenia będzie przebiegało w sposób następujący:</w:t>
      </w:r>
    </w:p>
    <w:p w:rsidR="001A7912" w:rsidRPr="00E0272C" w:rsidRDefault="001A7912" w:rsidP="00BE70A8">
      <w:pPr>
        <w:pStyle w:val="Tekstpodstawowywcity"/>
        <w:widowControl/>
        <w:numPr>
          <w:ilvl w:val="1"/>
          <w:numId w:val="7"/>
        </w:numPr>
        <w:autoSpaceDE/>
        <w:autoSpaceDN/>
        <w:adjustRightInd/>
        <w:spacing w:before="0" w:line="240" w:lineRule="auto"/>
      </w:pPr>
      <w:r w:rsidRPr="00E0272C">
        <w:t>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tj pozostałej części 30 % zabezpieczenia, zostanie dokonane najpóźniej 15-ego dnia po upływie okresu ręko</w:t>
      </w:r>
      <w:r w:rsidR="008B0DE9">
        <w:t>jmi za wady ostatniego elementu;</w:t>
      </w:r>
    </w:p>
    <w:p w:rsidR="001A7912" w:rsidRPr="00E0272C" w:rsidRDefault="001A7912" w:rsidP="00BE70A8">
      <w:pPr>
        <w:pStyle w:val="Tekstpodstawowywcity"/>
        <w:widowControl/>
        <w:numPr>
          <w:ilvl w:val="1"/>
          <w:numId w:val="7"/>
        </w:numPr>
        <w:autoSpaceDE/>
        <w:autoSpaceDN/>
        <w:adjustRightInd/>
        <w:spacing w:before="0" w:line="240" w:lineRule="auto"/>
      </w:pPr>
      <w:r w:rsidRPr="00E0272C">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 xml:space="preserve">Jeżeli zabezpieczenie należytego wykonania Umowy zostanie wniesione w pieniądzu, Zamawiający zwolni je Wykonawcy wraz z odsetkami wynikającymi z umowy rachunku bankowego, na którym </w:t>
      </w:r>
      <w:r w:rsidRPr="00E0272C">
        <w:lastRenderedPageBreak/>
        <w:t>będą one przechowywane, pomniejszone o koszty prowadzenia rachunku oraz prowizji bankowej za przelew na konto Wykonawcy.</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Dopuszcza się możliwość zamiany formy zabezpieczenia należytego wykonania Umowy na inny rodzaj dopuszczony Prawem zamówień publicznych.</w:t>
      </w:r>
    </w:p>
    <w:p w:rsidR="002A772B" w:rsidRPr="00E0272C" w:rsidRDefault="00E32B6B" w:rsidP="00E0272C">
      <w:pPr>
        <w:spacing w:before="240"/>
        <w:jc w:val="center"/>
        <w:rPr>
          <w:b/>
          <w:sz w:val="22"/>
          <w:szCs w:val="22"/>
        </w:rPr>
      </w:pPr>
      <w:r w:rsidRPr="00E0272C">
        <w:rPr>
          <w:b/>
          <w:sz w:val="22"/>
          <w:szCs w:val="22"/>
        </w:rPr>
        <w:sym w:font="Times New Roman" w:char="00A7"/>
      </w:r>
      <w:r w:rsidR="00517AAB" w:rsidRPr="00E0272C">
        <w:rPr>
          <w:b/>
          <w:sz w:val="22"/>
          <w:szCs w:val="22"/>
        </w:rPr>
        <w:t>21</w:t>
      </w:r>
      <w:r w:rsidR="00517AAB" w:rsidRPr="00E0272C">
        <w:rPr>
          <w:b/>
          <w:sz w:val="22"/>
          <w:szCs w:val="22"/>
        </w:rPr>
        <w:br/>
        <w:t>Faktury</w:t>
      </w:r>
    </w:p>
    <w:p w:rsidR="00517AAB" w:rsidRPr="00E0272C" w:rsidRDefault="00517AAB" w:rsidP="00BE70A8">
      <w:pPr>
        <w:pStyle w:val="Akapitzlist"/>
        <w:numPr>
          <w:ilvl w:val="0"/>
          <w:numId w:val="6"/>
        </w:numPr>
        <w:jc w:val="both"/>
        <w:rPr>
          <w:sz w:val="22"/>
          <w:szCs w:val="22"/>
        </w:rPr>
      </w:pPr>
      <w:r w:rsidRPr="00E0272C">
        <w:rPr>
          <w:sz w:val="22"/>
          <w:szCs w:val="22"/>
        </w:rPr>
        <w:t xml:space="preserve">Zamawiający dopuszcza zapłatę wynagrodzenia należnego Wykonawcy w częściach. Zamawiający dokona zapłaty wynagrodzenia Wykonawcy według wystawionych przez niego faktur w terminie do 30 dni od daty otrzymania faktury wraz z niezbędnymi dokumentami rozliczeniowymi (protokoły odbiorów częściowych). </w:t>
      </w:r>
    </w:p>
    <w:p w:rsidR="00A72EAC" w:rsidRPr="00E0272C" w:rsidRDefault="00517AAB" w:rsidP="00BE70A8">
      <w:pPr>
        <w:pStyle w:val="Tekstpodstawowywcity21"/>
        <w:numPr>
          <w:ilvl w:val="0"/>
          <w:numId w:val="6"/>
        </w:numPr>
        <w:tabs>
          <w:tab w:val="clear" w:pos="360"/>
        </w:tabs>
        <w:suppressAutoHyphens w:val="0"/>
        <w:rPr>
          <w:sz w:val="22"/>
          <w:szCs w:val="22"/>
        </w:rPr>
      </w:pPr>
      <w:r w:rsidRPr="00E0272C">
        <w:rPr>
          <w:sz w:val="22"/>
          <w:szCs w:val="22"/>
        </w:rPr>
        <w:t xml:space="preserve">Fakturowanie odbywać się będzie w układzie zgodnym z zatwierdzonym </w:t>
      </w:r>
      <w:r w:rsidRPr="00E0272C">
        <w:rPr>
          <w:i/>
          <w:sz w:val="22"/>
          <w:szCs w:val="22"/>
        </w:rPr>
        <w:t>Harmonogramem rzeczowo</w:t>
      </w:r>
      <w:r w:rsidR="00302C9A" w:rsidRPr="00E0272C">
        <w:rPr>
          <w:i/>
          <w:sz w:val="22"/>
          <w:szCs w:val="22"/>
        </w:rPr>
        <w:t>-</w:t>
      </w:r>
      <w:r w:rsidRPr="00E0272C">
        <w:rPr>
          <w:i/>
          <w:sz w:val="22"/>
          <w:szCs w:val="22"/>
        </w:rPr>
        <w:t xml:space="preserve"> finansowym</w:t>
      </w:r>
      <w:r w:rsidRPr="00E0272C">
        <w:rPr>
          <w:sz w:val="22"/>
          <w:szCs w:val="22"/>
        </w:rPr>
        <w:t xml:space="preserve">, nie częściej niż raz w miesiącu. </w:t>
      </w:r>
    </w:p>
    <w:p w:rsidR="0047460C" w:rsidRPr="00E0272C" w:rsidRDefault="0047460C" w:rsidP="00BE70A8">
      <w:pPr>
        <w:pStyle w:val="Tekstpodstawowywcity21"/>
        <w:numPr>
          <w:ilvl w:val="0"/>
          <w:numId w:val="6"/>
        </w:numPr>
        <w:tabs>
          <w:tab w:val="clear" w:pos="360"/>
        </w:tabs>
        <w:suppressAutoHyphens w:val="0"/>
        <w:rPr>
          <w:sz w:val="22"/>
          <w:szCs w:val="22"/>
        </w:rPr>
      </w:pPr>
      <w:r w:rsidRPr="00E0272C">
        <w:rPr>
          <w:sz w:val="22"/>
          <w:szCs w:val="22"/>
        </w:rPr>
        <w:t>Do każdej faktury wystawionej przez Wykonawcę załączone będą:</w:t>
      </w:r>
    </w:p>
    <w:p w:rsidR="0047460C" w:rsidRPr="00E0272C" w:rsidRDefault="0047460C" w:rsidP="00E0272C">
      <w:pPr>
        <w:ind w:left="709" w:hanging="283"/>
        <w:jc w:val="both"/>
        <w:rPr>
          <w:iCs/>
          <w:sz w:val="22"/>
          <w:szCs w:val="22"/>
        </w:rPr>
      </w:pPr>
      <w:r w:rsidRPr="00E0272C">
        <w:rPr>
          <w:sz w:val="22"/>
          <w:szCs w:val="22"/>
        </w:rPr>
        <w:t xml:space="preserve">1) </w:t>
      </w:r>
      <w:r w:rsidR="008B0DE9">
        <w:rPr>
          <w:sz w:val="22"/>
          <w:szCs w:val="22"/>
        </w:rPr>
        <w:t xml:space="preserve"> </w:t>
      </w:r>
      <w:r w:rsidRPr="00E0272C">
        <w:rPr>
          <w:sz w:val="22"/>
          <w:szCs w:val="22"/>
        </w:rPr>
        <w:t xml:space="preserve">dowody zapłaty wymagalnego wynagrodzenia podwykonawcom i dalszym podwykonawcom,                    o których mowa w art. 143c ust. 1 PZP, (dowodem w szczególności są: pisemne </w:t>
      </w:r>
      <w:r w:rsidRPr="00E0272C">
        <w:rPr>
          <w:iCs/>
          <w:sz w:val="22"/>
          <w:szCs w:val="22"/>
        </w:rPr>
        <w:t>oświadczenia podwykonawców o zapłaceniu przysługującego im wynagrodzenia sporządzonego wg wzoru ustalonego pomiędzy Zamawiającym a Wykonawcą po zawarciu umowy, potwierdzenie dokonania wpłaty na rachunek bankowy podwykonawcy z potwierdzeniem uznania rachunku podwykona</w:t>
      </w:r>
      <w:r w:rsidR="008B0DE9">
        <w:rPr>
          <w:iCs/>
          <w:sz w:val="22"/>
          <w:szCs w:val="22"/>
        </w:rPr>
        <w:t>wcy);</w:t>
      </w:r>
    </w:p>
    <w:p w:rsidR="0047460C" w:rsidRPr="00E0272C" w:rsidRDefault="0047460C" w:rsidP="00E0272C">
      <w:pPr>
        <w:ind w:left="709" w:hanging="283"/>
        <w:jc w:val="both"/>
        <w:rPr>
          <w:sz w:val="22"/>
          <w:szCs w:val="22"/>
        </w:rPr>
      </w:pPr>
      <w:r w:rsidRPr="00E0272C">
        <w:rPr>
          <w:iCs/>
          <w:sz w:val="22"/>
          <w:szCs w:val="22"/>
        </w:rPr>
        <w:t xml:space="preserve">2) </w:t>
      </w:r>
      <w:r w:rsidRPr="00E0272C">
        <w:rPr>
          <w:sz w:val="22"/>
          <w:szCs w:val="22"/>
        </w:rPr>
        <w:t>zestawienie wszystkich zobowiązań Wykonawcy wobec wszystkich podwykonawców</w:t>
      </w:r>
      <w:r w:rsidRPr="00E0272C">
        <w:rPr>
          <w:sz w:val="22"/>
          <w:szCs w:val="22"/>
          <w:u w:val="single"/>
        </w:rPr>
        <w:t xml:space="preserve">, </w:t>
      </w:r>
      <w:r w:rsidRPr="00E0272C">
        <w:rPr>
          <w:sz w:val="22"/>
          <w:szCs w:val="22"/>
        </w:rPr>
        <w:t>podpisane przez Wykonawcę i podwykonawców</w:t>
      </w:r>
      <w:r w:rsidR="008B0DE9">
        <w:rPr>
          <w:sz w:val="22"/>
          <w:szCs w:val="22"/>
        </w:rPr>
        <w:t>;</w:t>
      </w:r>
    </w:p>
    <w:p w:rsidR="0047460C" w:rsidRPr="00E0272C" w:rsidRDefault="0047460C" w:rsidP="00E0272C">
      <w:pPr>
        <w:ind w:left="709" w:hanging="283"/>
        <w:jc w:val="both"/>
        <w:rPr>
          <w:sz w:val="22"/>
          <w:szCs w:val="22"/>
        </w:rPr>
      </w:pPr>
      <w:r w:rsidRPr="00E0272C">
        <w:rPr>
          <w:sz w:val="22"/>
          <w:szCs w:val="22"/>
        </w:rPr>
        <w:t xml:space="preserve">3) kopie faktur wystawionych przez podwykonawców potwierdzone za zgodność z oryginałem przez Wykonawcę. </w:t>
      </w:r>
    </w:p>
    <w:p w:rsidR="0047460C" w:rsidRPr="00E0272C" w:rsidRDefault="0047460C" w:rsidP="00E0272C">
      <w:pPr>
        <w:ind w:left="66"/>
        <w:jc w:val="both"/>
        <w:rPr>
          <w:sz w:val="22"/>
          <w:szCs w:val="22"/>
        </w:rPr>
      </w:pPr>
      <w:r w:rsidRPr="00E0272C">
        <w:rPr>
          <w:sz w:val="22"/>
          <w:szCs w:val="22"/>
        </w:rPr>
        <w:t xml:space="preserve">     Dodatkowo faktura końcowa może zostać złożona Zamawiającemu po:</w:t>
      </w:r>
    </w:p>
    <w:p w:rsidR="0047460C" w:rsidRPr="00E0272C" w:rsidRDefault="0047460C" w:rsidP="00E0272C">
      <w:pPr>
        <w:ind w:left="709" w:hanging="283"/>
        <w:jc w:val="both"/>
        <w:rPr>
          <w:sz w:val="22"/>
          <w:szCs w:val="22"/>
        </w:rPr>
      </w:pPr>
      <w:r w:rsidRPr="00E0272C">
        <w:rPr>
          <w:sz w:val="22"/>
          <w:szCs w:val="22"/>
        </w:rPr>
        <w:t>1) przeprowadzeniu odbioru końcowego i spisaniu protokołu końcowego stwierdzającego należyte wykonanie przedmiotu umowy,</w:t>
      </w:r>
    </w:p>
    <w:p w:rsidR="00A72EAC" w:rsidRPr="00E0272C" w:rsidRDefault="0047460C" w:rsidP="00E0272C">
      <w:pPr>
        <w:ind w:left="709" w:hanging="283"/>
        <w:jc w:val="both"/>
        <w:rPr>
          <w:sz w:val="22"/>
          <w:szCs w:val="22"/>
        </w:rPr>
      </w:pPr>
      <w:r w:rsidRPr="00E0272C">
        <w:rPr>
          <w:sz w:val="22"/>
          <w:szCs w:val="22"/>
        </w:rPr>
        <w:t>2) dostarczeniu dokumentów, o których mowa w ustawie – Prawo budowlane.</w:t>
      </w:r>
    </w:p>
    <w:p w:rsidR="00A72EAC" w:rsidRPr="00E0272C" w:rsidRDefault="0047460C" w:rsidP="00BE70A8">
      <w:pPr>
        <w:pStyle w:val="Akapitzlist"/>
        <w:numPr>
          <w:ilvl w:val="0"/>
          <w:numId w:val="6"/>
        </w:numPr>
        <w:jc w:val="both"/>
        <w:rPr>
          <w:sz w:val="22"/>
          <w:szCs w:val="22"/>
        </w:rPr>
      </w:pPr>
      <w:r w:rsidRPr="00E0272C">
        <w:rPr>
          <w:sz w:val="22"/>
          <w:szCs w:val="22"/>
        </w:rPr>
        <w:t>W przypadku nieprzedstawienia przez Wykonawcę wszystkich dowodów zapłaty, o których mowa w ust. 5 wstrzymuje się wypłatę należnego wynagrodzenia za odebrane roboty budowlane.</w:t>
      </w:r>
    </w:p>
    <w:p w:rsidR="00A72EAC" w:rsidRPr="00E0272C" w:rsidRDefault="0047460C" w:rsidP="00BE70A8">
      <w:pPr>
        <w:pStyle w:val="Akapitzlist"/>
        <w:numPr>
          <w:ilvl w:val="0"/>
          <w:numId w:val="6"/>
        </w:numPr>
        <w:jc w:val="both"/>
        <w:rPr>
          <w:sz w:val="22"/>
          <w:szCs w:val="22"/>
        </w:rPr>
      </w:pPr>
      <w:r w:rsidRPr="00E0272C">
        <w:rPr>
          <w:sz w:val="22"/>
          <w:szCs w:val="22"/>
        </w:rPr>
        <w:t>W sytuacji określonej w §12 ust. 4,  Zamawiający dokona potrącenia z kwoty przysługującej Wykonawcy, równowartość kwoty wynikającej z zapłaconej faktury na rzecz podwykonawcy.</w:t>
      </w:r>
    </w:p>
    <w:p w:rsidR="00A72EAC" w:rsidRPr="00E0272C" w:rsidRDefault="0047460C" w:rsidP="00BE70A8">
      <w:pPr>
        <w:pStyle w:val="Akapitzlist"/>
        <w:numPr>
          <w:ilvl w:val="0"/>
          <w:numId w:val="6"/>
        </w:numPr>
        <w:jc w:val="both"/>
        <w:rPr>
          <w:sz w:val="22"/>
          <w:szCs w:val="22"/>
        </w:rPr>
      </w:pPr>
      <w:r w:rsidRPr="00E0272C">
        <w:rPr>
          <w:sz w:val="22"/>
          <w:szCs w:val="22"/>
        </w:rPr>
        <w:t xml:space="preserve">Zamawiający wstrzyma płatności bieżących faktur – w całości lub części – w przypadku nie wywiązywania się Wykonawcy z któregokolwiek z obowiązków wynikających z niniejszego paragrafu. W takim przypadku nie przysługują Wykonawcy odsetki z tytułu zapłaty faktury </w:t>
      </w:r>
      <w:r w:rsidRPr="00E0272C">
        <w:rPr>
          <w:sz w:val="22"/>
          <w:szCs w:val="22"/>
        </w:rPr>
        <w:br/>
        <w:t>w późniejszym terminie.</w:t>
      </w:r>
    </w:p>
    <w:p w:rsidR="00A72EAC" w:rsidRPr="00E0272C" w:rsidRDefault="0047460C" w:rsidP="00BE70A8">
      <w:pPr>
        <w:pStyle w:val="Akapitzlist"/>
        <w:numPr>
          <w:ilvl w:val="0"/>
          <w:numId w:val="6"/>
        </w:numPr>
        <w:jc w:val="both"/>
        <w:rPr>
          <w:sz w:val="22"/>
          <w:szCs w:val="22"/>
        </w:rPr>
      </w:pPr>
      <w:r w:rsidRPr="00E0272C">
        <w:rPr>
          <w:sz w:val="22"/>
          <w:szCs w:val="22"/>
        </w:rPr>
        <w:t>Przez podwykonawców, o których mowa w niniejszym paragrafie rozumie się także dalszych podwykonawców.</w:t>
      </w:r>
    </w:p>
    <w:p w:rsidR="00A72EAC" w:rsidRPr="00E0272C" w:rsidRDefault="007C467F" w:rsidP="00BE70A8">
      <w:pPr>
        <w:pStyle w:val="Akapitzlist"/>
        <w:numPr>
          <w:ilvl w:val="0"/>
          <w:numId w:val="6"/>
        </w:numPr>
        <w:jc w:val="both"/>
        <w:rPr>
          <w:sz w:val="22"/>
          <w:szCs w:val="22"/>
        </w:rPr>
      </w:pPr>
      <w:r w:rsidRPr="00E0272C">
        <w:rPr>
          <w:sz w:val="22"/>
          <w:szCs w:val="22"/>
        </w:rPr>
        <w:t xml:space="preserve">W imieniu Zamawiającego zasadność wystawienia faktury i potwierdzenia kwot do wypłaty dokonuje </w:t>
      </w:r>
      <w:r w:rsidR="00397B7A">
        <w:rPr>
          <w:sz w:val="22"/>
          <w:szCs w:val="22"/>
        </w:rPr>
        <w:t>Inspektor</w:t>
      </w:r>
      <w:r w:rsidRPr="00E0272C">
        <w:rPr>
          <w:sz w:val="22"/>
          <w:szCs w:val="22"/>
        </w:rPr>
        <w:t xml:space="preserve"> </w:t>
      </w:r>
      <w:r w:rsidR="00397B7A">
        <w:rPr>
          <w:sz w:val="22"/>
          <w:szCs w:val="22"/>
        </w:rPr>
        <w:t>nadzoru</w:t>
      </w:r>
      <w:r w:rsidRPr="00E0272C">
        <w:rPr>
          <w:sz w:val="22"/>
          <w:szCs w:val="22"/>
        </w:rPr>
        <w:t xml:space="preserve">. Wykonawca przekazuje prawidłowo sporządzone i kompletne dokumenty rozliczeniowe wraz z fakturami i dokumentami podwykonawców i dalszych podwykonawców </w:t>
      </w:r>
      <w:r w:rsidR="00397B7A">
        <w:rPr>
          <w:sz w:val="22"/>
          <w:szCs w:val="22"/>
        </w:rPr>
        <w:t>Inspektor nadzoru</w:t>
      </w:r>
      <w:r w:rsidRPr="00E0272C">
        <w:rPr>
          <w:sz w:val="22"/>
          <w:szCs w:val="22"/>
        </w:rPr>
        <w:t xml:space="preserve">, który w terminie 7 dni dokonuje ich sprawdzenia </w:t>
      </w:r>
      <w:r w:rsidRPr="00E0272C">
        <w:rPr>
          <w:sz w:val="22"/>
          <w:szCs w:val="22"/>
        </w:rPr>
        <w:br/>
        <w:t xml:space="preserve">i opisania oraz przekazuje Zamawiającemu w celu dokonania zapłaty Wykonawcy. W przypadku gdy dokumenty, o których mowa w poprzednim zdaniu są nieprawidłowo sporządzone, niekompletne lub zawierają błędy, </w:t>
      </w:r>
      <w:r w:rsidR="00397B7A">
        <w:rPr>
          <w:sz w:val="22"/>
          <w:szCs w:val="22"/>
        </w:rPr>
        <w:t>Inspektor nadzoru</w:t>
      </w:r>
      <w:r w:rsidRPr="00E0272C">
        <w:rPr>
          <w:sz w:val="22"/>
          <w:szCs w:val="22"/>
        </w:rPr>
        <w:t xml:space="preserve"> zwraca je Wykonawcy do poprawy </w:t>
      </w:r>
      <w:r w:rsidRPr="00E0272C">
        <w:rPr>
          <w:sz w:val="22"/>
          <w:szCs w:val="22"/>
        </w:rPr>
        <w:br/>
        <w:t xml:space="preserve">z powiadomieniem na piśmie Zamawiającego. Wykonawca po poprawieniu dokumentów zobowiązany jest ponownie złożyć je u </w:t>
      </w:r>
      <w:r w:rsidR="00A84C2F">
        <w:rPr>
          <w:sz w:val="22"/>
          <w:szCs w:val="22"/>
        </w:rPr>
        <w:t>Inspektora nadzoru</w:t>
      </w:r>
      <w:r w:rsidRPr="00E0272C">
        <w:rPr>
          <w:sz w:val="22"/>
          <w:szCs w:val="22"/>
        </w:rPr>
        <w:t xml:space="preserve"> w celu weryfikacji zgodnie </w:t>
      </w:r>
      <w:r w:rsidRPr="00E0272C">
        <w:rPr>
          <w:sz w:val="22"/>
          <w:szCs w:val="22"/>
        </w:rPr>
        <w:br/>
        <w:t>z procedurą, o której mowa w zdaniach poprzednich.</w:t>
      </w:r>
    </w:p>
    <w:p w:rsidR="00A72EAC" w:rsidRPr="00E0272C" w:rsidRDefault="0047460C" w:rsidP="00BE70A8">
      <w:pPr>
        <w:pStyle w:val="Akapitzlist"/>
        <w:numPr>
          <w:ilvl w:val="0"/>
          <w:numId w:val="6"/>
        </w:numPr>
        <w:jc w:val="both"/>
        <w:rPr>
          <w:sz w:val="22"/>
          <w:szCs w:val="22"/>
        </w:rPr>
      </w:pPr>
      <w:r w:rsidRPr="00E0272C">
        <w:rPr>
          <w:sz w:val="22"/>
          <w:szCs w:val="22"/>
        </w:rPr>
        <w:t xml:space="preserve">Zapłata wynagrodzenia, nastąpi przelewem na rachunek bankowy Wykonawcy, wskazany przez Wykonawcę na wystawionej fakturze, w terminie 30 dni od dnia doręczenia Zamawiającemu kompletnej, sprawdzonej i opisanej przez </w:t>
      </w:r>
      <w:r w:rsidR="00397B7A">
        <w:rPr>
          <w:sz w:val="22"/>
          <w:szCs w:val="22"/>
        </w:rPr>
        <w:t>Inspektora nadzoru</w:t>
      </w:r>
      <w:r w:rsidRPr="00E0272C">
        <w:rPr>
          <w:sz w:val="22"/>
          <w:szCs w:val="22"/>
        </w:rPr>
        <w:t xml:space="preserve"> faktury VAT. Za dzień zapłaty należności uważa się datę złożenia w banku przez Zamawiającego polecenia przelewu.</w:t>
      </w:r>
    </w:p>
    <w:p w:rsidR="00A72EAC" w:rsidRPr="00E0272C" w:rsidRDefault="0047460C" w:rsidP="00BE70A8">
      <w:pPr>
        <w:pStyle w:val="Akapitzlist"/>
        <w:numPr>
          <w:ilvl w:val="0"/>
          <w:numId w:val="6"/>
        </w:numPr>
        <w:jc w:val="both"/>
        <w:rPr>
          <w:sz w:val="22"/>
          <w:szCs w:val="22"/>
        </w:rPr>
      </w:pPr>
      <w:r w:rsidRPr="00E0272C">
        <w:rPr>
          <w:sz w:val="22"/>
          <w:szCs w:val="22"/>
        </w:rPr>
        <w:t xml:space="preserve">Faktury VAT należy adresować na Zamawiającego tj. Gminę Czarny Bór, ul. Główna 18, </w:t>
      </w:r>
      <w:r w:rsidR="007C467F" w:rsidRPr="00E0272C">
        <w:rPr>
          <w:sz w:val="22"/>
          <w:szCs w:val="22"/>
        </w:rPr>
        <w:br/>
      </w:r>
      <w:r w:rsidRPr="00E0272C">
        <w:rPr>
          <w:sz w:val="22"/>
          <w:szCs w:val="22"/>
        </w:rPr>
        <w:lastRenderedPageBreak/>
        <w:t>58-379 Czarny Bór, NIP 8862572974.</w:t>
      </w:r>
    </w:p>
    <w:p w:rsidR="0047460C" w:rsidRPr="00E0272C" w:rsidRDefault="0047460C" w:rsidP="00BE70A8">
      <w:pPr>
        <w:pStyle w:val="Akapitzlist"/>
        <w:numPr>
          <w:ilvl w:val="0"/>
          <w:numId w:val="6"/>
        </w:numPr>
        <w:jc w:val="both"/>
        <w:rPr>
          <w:sz w:val="22"/>
          <w:szCs w:val="22"/>
        </w:rPr>
      </w:pPr>
      <w:r w:rsidRPr="00E0272C">
        <w:rPr>
          <w:sz w:val="22"/>
          <w:szCs w:val="22"/>
        </w:rPr>
        <w:t>Zamawiający nie przewiduje indeksacji cen i udzielania zaliczki.</w:t>
      </w:r>
    </w:p>
    <w:p w:rsidR="00517AAB" w:rsidRPr="00E0272C" w:rsidRDefault="007C467F" w:rsidP="00E0272C">
      <w:pPr>
        <w:spacing w:before="240"/>
        <w:jc w:val="center"/>
        <w:rPr>
          <w:b/>
          <w:sz w:val="22"/>
          <w:szCs w:val="22"/>
        </w:rPr>
      </w:pPr>
      <w:r w:rsidRPr="00E0272C">
        <w:rPr>
          <w:b/>
          <w:sz w:val="22"/>
          <w:szCs w:val="22"/>
        </w:rPr>
        <w:t>§22</w:t>
      </w:r>
    </w:p>
    <w:p w:rsidR="007C467F" w:rsidRPr="00E0272C" w:rsidRDefault="007C467F" w:rsidP="00E0272C">
      <w:pPr>
        <w:jc w:val="center"/>
        <w:rPr>
          <w:b/>
          <w:sz w:val="22"/>
          <w:szCs w:val="22"/>
        </w:rPr>
      </w:pPr>
      <w:r w:rsidRPr="00E0272C">
        <w:rPr>
          <w:b/>
          <w:sz w:val="22"/>
          <w:szCs w:val="22"/>
        </w:rPr>
        <w:t>Kary umowne</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Zamawiający zapłaci Wykonawcy karę umowną za odstąpienie od Umowy z przyczyn, za które ponosi odpowiedzialność Zamawiający w wysokości 15% wynagrodzenia umownego netto określonego w § 3 ust.1 niniejszej Umowy.</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Wykonawca zapłaci Zamawiającemu kary umowne:</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za odstąpienie od Umowy z przyczyn, za które ponosi odpowiedzial</w:t>
      </w:r>
      <w:r w:rsidR="00F60FD1" w:rsidRPr="00E0272C">
        <w:rPr>
          <w:color w:val="000000"/>
        </w:rPr>
        <w:t xml:space="preserve">ność Wykonawca – </w:t>
      </w:r>
      <w:r w:rsidR="008B0DE9">
        <w:rPr>
          <w:color w:val="000000"/>
        </w:rPr>
        <w:br/>
      </w:r>
      <w:r w:rsidR="00F60FD1" w:rsidRPr="00E0272C">
        <w:rPr>
          <w:color w:val="000000"/>
        </w:rPr>
        <w:t>w wysokości 15</w:t>
      </w:r>
      <w:r w:rsidRPr="00E0272C">
        <w:rPr>
          <w:color w:val="000000"/>
        </w:rPr>
        <w:t>% wynagrodzenia</w:t>
      </w:r>
      <w:r w:rsidR="008B0DE9">
        <w:rPr>
          <w:color w:val="000000"/>
        </w:rPr>
        <w:t xml:space="preserve"> umownego netto określonego w §3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 xml:space="preserve">za opóźnienie rozpoczęcia Robót – w wysokości </w:t>
      </w:r>
      <w:r w:rsidR="00C32ECF">
        <w:rPr>
          <w:color w:val="000000"/>
        </w:rPr>
        <w:t>2</w:t>
      </w:r>
      <w:r w:rsidRPr="00E0272C">
        <w:rPr>
          <w:color w:val="000000"/>
        </w:rPr>
        <w:t>00,00 zł (słownie: pięćset złotych) za każdy dzień opóźnienia po bezskutecznym upływie terminu określonego w §</w:t>
      </w:r>
      <w:r w:rsidR="008B0DE9">
        <w:rPr>
          <w:color w:val="000000"/>
        </w:rPr>
        <w:t>2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za opóźnienie w wykonaniu Robót będących przedmiotem Umowy – w wysokości 0,2 % wynagrodzenia umownego netto określonego w § 3 ust. 1 niniejszej Umowy za każdy dzień opóźnienia, po bezskutecznym upływie terminu określonego w § 2 ust. 4 niniejszej Umowy</w:t>
      </w:r>
      <w:r w:rsidR="008B0DE9">
        <w:rPr>
          <w:color w:val="000000"/>
        </w:rPr>
        <w:t>;</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 xml:space="preserve">za opóźnienie w usunięciu wad w przedmiocie Umowy stwierdzonych przy odbiorze lub </w:t>
      </w:r>
      <w:r w:rsidR="008B0DE9">
        <w:rPr>
          <w:color w:val="000000"/>
        </w:rPr>
        <w:br/>
      </w:r>
      <w:r w:rsidRPr="00E0272C">
        <w:rPr>
          <w:color w:val="000000"/>
        </w:rPr>
        <w:t>w okresie rękojmi – w wysokości 0,1 % wynagrodzenia umownego netto określonego w §3 ust. 1 niniejszej Umowy za każdy dzień opóźnienia, licząc od upływu ustalonego terminu usunięcia wad</w:t>
      </w:r>
      <w:r w:rsidR="008B0DE9">
        <w:rPr>
          <w:color w:val="000000"/>
        </w:rPr>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nieprzedłożenie przez Wykonawcę Zamawiającemu do zaakceptowania projektu umowy </w:t>
      </w:r>
      <w:r w:rsidR="008B0DE9">
        <w:br/>
      </w:r>
      <w:r w:rsidRPr="00E0272C">
        <w:t xml:space="preserve">o podwykonawstwo, której przedmiotem są roboty budowlane lub nieprzedłożenie przez Wykonawcę Zamawiającemu poświadczonej za zgodność z oryginałem kopii umowy </w:t>
      </w:r>
      <w:r w:rsidR="008B0DE9">
        <w:br/>
      </w:r>
      <w:r w:rsidRPr="00E0272C">
        <w:t xml:space="preserve">o podwykonawstwo, w przypadku jeśli Zamawiający stwierdzi zatrudnienie na budowie podwykonawcy lub dalszego podwykonawcy i ten podwykonawca lub dalszy podwykonawca przedłoży Zamawiającemu kopię zawartej umowy – w wysokości 100% kwoty wynagrodzenia brutto dla podwykonawcy lub dalszego podwykonawcy wynikającej z tej umowy </w:t>
      </w:r>
      <w:r w:rsidR="008B0DE9">
        <w:br/>
      </w:r>
      <w:r w:rsidRPr="00E0272C">
        <w:t>i ewentualnych odsetek z tytułu nieterminowej zapłaty za okres od terminu kiedy niezapłacona należność stała się wy</w:t>
      </w:r>
      <w:r w:rsidR="008B0DE9">
        <w:t>magalna do daty naliczenia kary;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nieprzedłożenie przez Wykonawcę Zamawiającemu do zaakceptowania projektu zmiany umowy o podwykonawstwo, której przedmiotem są roboty budowlane lub nieprzedłożenie przez Wykonawcę Zamawiającemu poświadczonej za zgodność z oryginałem kopii zmiany umowy o podwykonawstwo, w przypadku jeśli ten podwykonawca lub dalszy podwykonawca przedłoży Zamawiającemu kopię zmiany zawartej umowy:</w:t>
      </w:r>
    </w:p>
    <w:p w:rsidR="00CD50D4" w:rsidRPr="00E0272C" w:rsidRDefault="00CD50D4" w:rsidP="00BE70A8">
      <w:pPr>
        <w:pStyle w:val="Tekstpodstawowywcity"/>
        <w:widowControl/>
        <w:numPr>
          <w:ilvl w:val="2"/>
          <w:numId w:val="23"/>
        </w:numPr>
        <w:autoSpaceDE/>
        <w:autoSpaceDN/>
        <w:adjustRightInd/>
        <w:spacing w:before="0" w:line="240" w:lineRule="auto"/>
      </w:pPr>
      <w:r w:rsidRPr="00E0272C">
        <w:t>jeśli zmiana ta nie dotyczy wynagrodzenia podwykonawcy lub dalszego podwykonawcy – w wysokości 500,00 zł (słownie: pięćset złotych) za każdy taki przypadek,</w:t>
      </w:r>
    </w:p>
    <w:p w:rsidR="00CD50D4" w:rsidRPr="00E0272C" w:rsidRDefault="00CD50D4" w:rsidP="00BE70A8">
      <w:pPr>
        <w:pStyle w:val="Tekstpodstawowywcity"/>
        <w:widowControl/>
        <w:numPr>
          <w:ilvl w:val="2"/>
          <w:numId w:val="23"/>
        </w:numPr>
        <w:autoSpaceDE/>
        <w:autoSpaceDN/>
        <w:adjustRightInd/>
        <w:spacing w:before="0" w:line="240" w:lineRule="auto"/>
      </w:pPr>
      <w:r w:rsidRPr="00E0272C">
        <w:t>jeśli zmiana ta dotyczy zwiększenia wynagrodzenia podwykonawcy lub dalszego</w:t>
      </w:r>
      <w:r w:rsidR="008B0DE9">
        <w:t xml:space="preserve"> podwykonawcy – w wysokości 100</w:t>
      </w:r>
      <w:r w:rsidRPr="00E0272C">
        <w:t xml:space="preserve">% kwoty brutto tego zwiększenia wynagrodzenia dla podwykonawcy lub dalszego podwykonawcy wynikającego z tej zmiany umowy </w:t>
      </w:r>
      <w:r w:rsidR="008B0DE9">
        <w:br/>
      </w:r>
      <w:r w:rsidRPr="00E0272C">
        <w:t>i ewentualnych odsetek z tytułu nieterminowej zapłaty zwiększonego wynagrodzenia za okres od terminu kiedy niezapłacona należność stała się wymag</w:t>
      </w:r>
      <w:r w:rsidR="008B0DE9">
        <w:t>alna do daty naliczenia kary,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brak zmiany umowy o podwykonawstwo w zakresie terminu zapłaty – w wysokości </w:t>
      </w:r>
      <w:r w:rsidR="008B0DE9">
        <w:br/>
      </w:r>
      <w:r w:rsidRPr="00E0272C">
        <w:t>500,00 zł (słownie: pięćset złotych) za każdy taki przypadek</w:t>
      </w:r>
      <w:r w:rsidR="008B0DE9">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brak zapłaty wynagrodzenia podwykonawcy lub dalszemu podwykonawcy – w wysokości 100% należnej niezapłaconej podwykonawcy lub dalszemu podwykonawcy kwoty wynagrodzenia brutto wraz z odsetkami z tytułu nieterminowej zapłaty za okres od terminu kiedy niezapłacona należność stała się wymagalna do daty naliczenia kary</w:t>
      </w:r>
      <w:r w:rsidR="008B0DE9">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nieterminową zapłatę wynagrodzenia podwykonawcy lub dalszemu podwykonawcy – </w:t>
      </w:r>
      <w:r w:rsidR="008B0DE9">
        <w:br/>
      </w:r>
      <w:r w:rsidRPr="00E0272C">
        <w:t>w wysokości 100% kwoty odsetek z tytułu nieterminowej zapłaty za okres od terminu kiedy nieterminowo zapłacona należność stała się wymagalna do daty jej zapłaty,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lastRenderedPageBreak/>
        <w:t xml:space="preserve">za </w:t>
      </w:r>
      <w:r w:rsidRPr="008B0DE9">
        <w:t>nierozwiązanie umowy z podwykonawcą lub dalszym podwykonawcą na żądanie Zamawiającego, o którym mowa w §1</w:t>
      </w:r>
      <w:r w:rsidR="008B0DE9" w:rsidRPr="008B0DE9">
        <w:t>2</w:t>
      </w:r>
      <w:r w:rsidRPr="008B0DE9">
        <w:t xml:space="preserve"> ust. 2</w:t>
      </w:r>
      <w:r w:rsidR="00FF081E" w:rsidRPr="008B0DE9">
        <w:t>1</w:t>
      </w:r>
      <w:r w:rsidRPr="008B0DE9">
        <w:t xml:space="preserve"> – w wysokości 10% wynagrodzenia umownego netto określoneg</w:t>
      </w:r>
      <w:r w:rsidR="008B0DE9">
        <w:t>o w § 3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niedopełnienie wymogu zatrudniania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w:t>
      </w:r>
      <w:r w:rsidR="008414A4">
        <w:t xml:space="preserve"> wskazaną w Wykazie </w:t>
      </w:r>
      <w:r w:rsidR="008414A4" w:rsidRPr="00E0272C">
        <w:t>pracowników świadczących usługi</w:t>
      </w:r>
      <w:r w:rsidR="008414A4">
        <w:t>.</w:t>
      </w:r>
    </w:p>
    <w:p w:rsidR="00CD50D4" w:rsidRPr="00E0272C" w:rsidRDefault="00CD50D4" w:rsidP="00BE70A8">
      <w:pPr>
        <w:pStyle w:val="Tekstpodstawowywcity"/>
        <w:widowControl/>
        <w:numPr>
          <w:ilvl w:val="0"/>
          <w:numId w:val="23"/>
        </w:numPr>
        <w:autoSpaceDE/>
        <w:autoSpaceDN/>
        <w:adjustRightInd/>
        <w:spacing w:before="0" w:line="240" w:lineRule="auto"/>
        <w:rPr>
          <w:color w:val="000000"/>
        </w:rPr>
      </w:pPr>
      <w:r w:rsidRPr="00E0272C">
        <w:rPr>
          <w:color w:val="000000"/>
        </w:rPr>
        <w:t>W przypadku opóźnienia rozpoczęcia Robót powyżej 30 dni kalendarzowych Zamawiającemu przysługuje prawo odstąpienia od Umowy z przyczyn, za które ponosi odpowiedzialność Wykonawca – w terminie 7 dni od powzięcia wiadomości o zaistnieniu okoliczności uzasadniających odstąpienie od Umowy.</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 xml:space="preserve">Z tytułu odstąpienia od Umowy przez Zamawiającego, wskutek okoliczności wyszczególnionych </w:t>
      </w:r>
      <w:r w:rsidR="00CB0011">
        <w:br/>
      </w:r>
      <w:r w:rsidRPr="00E0272C">
        <w:t xml:space="preserve">w art. 145 Prawo zamówień publicznych, Wykonawca może żądać jedynie wynagrodzenia należnego mu z tytułu wykonania części Umowy. </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Jeżeli kary umowne nie pokrywają poniesionych szkód, Strony zastrzegają sobie prawo dochodzenia odszkodowania uzupełniającego do wysokości rzeczywiście poniesionych szkód, na zasadach ogólnych.</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Wykonawca wyraża zgodę na potrącanie mu kar umownych z przysługującego mu wynagrodzenia.</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 xml:space="preserve">Strony nie będą ponosiły odpowiedzialności za częściowe lub całkowite niewywiązanie się </w:t>
      </w:r>
      <w:r w:rsidR="008B0DE9">
        <w:br/>
      </w:r>
      <w:r w:rsidRPr="00E0272C">
        <w:t>z Umowy spowodowane przypadkami Siły wyższej.</w:t>
      </w:r>
    </w:p>
    <w:p w:rsidR="00CD50D4" w:rsidRPr="00E0272C" w:rsidRDefault="00CD50D4" w:rsidP="00BE70A8">
      <w:pPr>
        <w:numPr>
          <w:ilvl w:val="0"/>
          <w:numId w:val="23"/>
        </w:numPr>
        <w:jc w:val="both"/>
        <w:rPr>
          <w:sz w:val="22"/>
          <w:szCs w:val="22"/>
        </w:rPr>
      </w:pPr>
      <w:r w:rsidRPr="00E0272C">
        <w:rPr>
          <w:sz w:val="22"/>
          <w:szCs w:val="22"/>
        </w:rPr>
        <w:t xml:space="preserve">Gmina </w:t>
      </w:r>
      <w:r w:rsidR="00FF081E" w:rsidRPr="00E0272C">
        <w:rPr>
          <w:sz w:val="22"/>
          <w:szCs w:val="22"/>
        </w:rPr>
        <w:t>Czarny Bór</w:t>
      </w:r>
      <w:r w:rsidRPr="00E0272C">
        <w:rPr>
          <w:sz w:val="22"/>
          <w:szCs w:val="22"/>
        </w:rPr>
        <w:t xml:space="preserve"> </w:t>
      </w:r>
      <w:r w:rsidR="00FF081E" w:rsidRPr="00E0272C">
        <w:rPr>
          <w:sz w:val="22"/>
          <w:szCs w:val="22"/>
        </w:rPr>
        <w:t>zawarła umowę</w:t>
      </w:r>
      <w:r w:rsidRPr="00E0272C">
        <w:rPr>
          <w:sz w:val="22"/>
          <w:szCs w:val="22"/>
        </w:rPr>
        <w:t xml:space="preserve"> o dofinansowanie realizacji zadania będącego przedmiotem umowy ze środków </w:t>
      </w:r>
      <w:r w:rsidR="00FF081E" w:rsidRPr="00E0272C">
        <w:rPr>
          <w:sz w:val="22"/>
          <w:szCs w:val="22"/>
        </w:rPr>
        <w:t>RPO WD 2014-2020</w:t>
      </w:r>
      <w:r w:rsidRPr="00E0272C">
        <w:rPr>
          <w:sz w:val="22"/>
          <w:szCs w:val="22"/>
        </w:rPr>
        <w:t xml:space="preserve">. W przypadku, gdy Gmina </w:t>
      </w:r>
      <w:r w:rsidR="00FF081E" w:rsidRPr="00E0272C">
        <w:rPr>
          <w:sz w:val="22"/>
          <w:szCs w:val="22"/>
        </w:rPr>
        <w:t>Czarny Bór</w:t>
      </w:r>
      <w:r w:rsidRPr="00E0272C">
        <w:rPr>
          <w:sz w:val="22"/>
          <w:szCs w:val="22"/>
        </w:rPr>
        <w:t xml:space="preserve"> utraci dofinansowanie lub nałożone zostaną na nią korekty finansowe z przyczyn leżących po stronie Wykonawcy, Wykonawca zobowiązany będzie  do zapłaty odszkodowania w wysokości kwoty dofinansowania nie otrzymanej przez Gminę </w:t>
      </w:r>
      <w:r w:rsidR="005E21B8" w:rsidRPr="00E0272C">
        <w:rPr>
          <w:sz w:val="22"/>
          <w:szCs w:val="22"/>
        </w:rPr>
        <w:t>Czarny Bór</w:t>
      </w:r>
      <w:r w:rsidRPr="00E0272C">
        <w:rPr>
          <w:sz w:val="22"/>
          <w:szCs w:val="22"/>
        </w:rPr>
        <w:t>. Zapis zdania poprzedniego ma zastosowanie w przypadku prawidłowego poinformowania Wykonawcy o zasadach dofinansowania.</w:t>
      </w:r>
    </w:p>
    <w:p w:rsidR="005E21B8" w:rsidRPr="00E0272C" w:rsidRDefault="00A72EAC" w:rsidP="00E0272C">
      <w:pPr>
        <w:keepNext/>
        <w:widowControl w:val="0"/>
        <w:jc w:val="center"/>
        <w:rPr>
          <w:b/>
          <w:bCs/>
          <w:sz w:val="22"/>
          <w:szCs w:val="22"/>
        </w:rPr>
      </w:pPr>
      <w:r w:rsidRPr="00E0272C">
        <w:rPr>
          <w:b/>
          <w:bCs/>
          <w:sz w:val="22"/>
          <w:szCs w:val="22"/>
        </w:rPr>
        <w:t>§ 23</w:t>
      </w:r>
    </w:p>
    <w:p w:rsidR="005E21B8" w:rsidRPr="00E0272C" w:rsidRDefault="006B6EA0" w:rsidP="00E0272C">
      <w:pPr>
        <w:keepNext/>
        <w:widowControl w:val="0"/>
        <w:jc w:val="center"/>
        <w:rPr>
          <w:b/>
          <w:bCs/>
          <w:sz w:val="22"/>
          <w:szCs w:val="22"/>
        </w:rPr>
      </w:pPr>
      <w:r w:rsidRPr="00E0272C">
        <w:rPr>
          <w:b/>
          <w:bCs/>
          <w:sz w:val="22"/>
          <w:szCs w:val="22"/>
        </w:rPr>
        <w:t>Odpowiedzialność</w:t>
      </w:r>
    </w:p>
    <w:p w:rsidR="005E21B8" w:rsidRPr="00E0272C" w:rsidRDefault="005E21B8" w:rsidP="00BE70A8">
      <w:pPr>
        <w:numPr>
          <w:ilvl w:val="0"/>
          <w:numId w:val="25"/>
        </w:numPr>
        <w:jc w:val="both"/>
        <w:rPr>
          <w:sz w:val="22"/>
          <w:szCs w:val="22"/>
        </w:rPr>
      </w:pPr>
      <w:r w:rsidRPr="00E0272C">
        <w:rPr>
          <w:sz w:val="22"/>
          <w:szCs w:val="22"/>
        </w:rPr>
        <w:t>Wykonawca ponosi pełną odpowiedzialność za wszelkie skutki niewykonania lub nienależytego wykonania Umowy w stosunku do Zamawiającego, jak też spowodowane działaniami lub zaniechaniami osób i podmiotów, za które ponosi odpowiedzialność, a w szczególności:</w:t>
      </w:r>
    </w:p>
    <w:p w:rsidR="005E21B8" w:rsidRPr="00E0272C" w:rsidRDefault="005E21B8" w:rsidP="00BE70A8">
      <w:pPr>
        <w:numPr>
          <w:ilvl w:val="1"/>
          <w:numId w:val="25"/>
        </w:numPr>
        <w:jc w:val="both"/>
        <w:rPr>
          <w:sz w:val="22"/>
          <w:szCs w:val="22"/>
        </w:rPr>
      </w:pPr>
      <w:r w:rsidRPr="00E0272C">
        <w:rPr>
          <w:sz w:val="22"/>
          <w:szCs w:val="22"/>
        </w:rPr>
        <w:t>za odpowiednie wykonanie Robót, wykorzystane materiały, przyjęte technologie, metody realizacji inwestycji i bezpieczeństwo wszelkich czynności</w:t>
      </w:r>
      <w:r w:rsidR="008B0DE9">
        <w:rPr>
          <w:sz w:val="22"/>
          <w:szCs w:val="22"/>
        </w:rPr>
        <w:t xml:space="preserve"> wykonywanych na Terenie budowy;</w:t>
      </w:r>
    </w:p>
    <w:p w:rsidR="005E21B8" w:rsidRPr="00E0272C" w:rsidRDefault="005E21B8" w:rsidP="00BE70A8">
      <w:pPr>
        <w:numPr>
          <w:ilvl w:val="1"/>
          <w:numId w:val="25"/>
        </w:numPr>
        <w:jc w:val="both"/>
        <w:rPr>
          <w:sz w:val="22"/>
          <w:szCs w:val="22"/>
        </w:rPr>
      </w:pPr>
      <w:r w:rsidRPr="00E0272C">
        <w:rPr>
          <w:sz w:val="22"/>
          <w:szCs w:val="22"/>
        </w:rPr>
        <w:t>za uszkodzenia bądź zniszczenia istniejących sieci lub urządzeń</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 xml:space="preserve">za wypadki przy pracy spowodowane nieprzestrzeganiem zaleceń urzędowych, przepisów prawa, standardów i norm, jak również zasad sztuki budowlanej i zaleceń Zamawiającego </w:t>
      </w:r>
      <w:r w:rsidR="008B0DE9">
        <w:rPr>
          <w:sz w:val="22"/>
          <w:szCs w:val="22"/>
        </w:rPr>
        <w:br/>
      </w:r>
      <w:r w:rsidRPr="00E0272C">
        <w:rPr>
          <w:sz w:val="22"/>
          <w:szCs w:val="22"/>
        </w:rPr>
        <w:t>i Inspektora Nadzoru</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za wszelkie związane z wykonaniem Robót naruszenia praw ochronnych, a w szczególności praw patentowych i innych praw własności przemysłowej, praw autorskich i autorskich praw pokrewnych oraz za wszelkie szkody powstałe z tego tytułu</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za wszelkie szkody powstałe na skutek użytkowania przez Wykonawcę Terenu Budowy, materiałów, maszyn i urządzeń udostępnionych Wykonawcy przez Zamawiającego</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 xml:space="preserve">za wszelkie szkody lub opóźnienia, jakie powstaną na skutek zastrzeżeń właściwych organów nadzoru lub urzędów ds. odbioru (m. in. Państwowej Inspekcji Pracy, Państwowej Inspekcji Sanitarnej, Państwowej Straży Pożarnej, Inspekcji Ochrony Środowiska, Urzędu Dozoru Technicznego), których pozwolenie może być wymagane do użytkowania obiektu, instalacji, </w:t>
      </w:r>
      <w:r w:rsidRPr="00E0272C">
        <w:rPr>
          <w:sz w:val="22"/>
          <w:szCs w:val="22"/>
        </w:rPr>
        <w:lastRenderedPageBreak/>
        <w:t>urządzeń lub zastrzeżeń innych osób trzecich, w zakresie, w jakim te zastrzeżenia dotyczą Obiektu, instalacji i urządzeń, za wyjątkiem tych, które dotyczą praw do posiadania nieruchomości, na której realizowany jest obiekt.</w:t>
      </w:r>
    </w:p>
    <w:p w:rsidR="005E21B8" w:rsidRPr="00E0272C" w:rsidRDefault="005E21B8" w:rsidP="00BE70A8">
      <w:pPr>
        <w:pStyle w:val="Tekstblokowy1"/>
        <w:widowControl/>
        <w:numPr>
          <w:ilvl w:val="0"/>
          <w:numId w:val="25"/>
        </w:numPr>
        <w:suppressAutoHyphens w:val="0"/>
        <w:spacing w:line="240" w:lineRule="auto"/>
        <w:ind w:right="0"/>
        <w:rPr>
          <w:sz w:val="22"/>
          <w:szCs w:val="22"/>
        </w:rPr>
      </w:pPr>
      <w:r w:rsidRPr="00E0272C">
        <w:rPr>
          <w:sz w:val="22"/>
          <w:szCs w:val="22"/>
        </w:rPr>
        <w:t xml:space="preserve">W przypadku podniesienia jakichkolwiek zastrzeżeń przez organy nadzoru lub urzędy ds. odbioru, albo inne osoby trzecie, dotyczących w jakikolwiek sposób Robót, materiałów, obiektu, instalacji </w:t>
      </w:r>
      <w:r w:rsidR="008B0DE9">
        <w:rPr>
          <w:sz w:val="22"/>
          <w:szCs w:val="22"/>
        </w:rPr>
        <w:br/>
      </w:r>
      <w:r w:rsidRPr="00E0272C">
        <w:rPr>
          <w:sz w:val="22"/>
          <w:szCs w:val="22"/>
        </w:rPr>
        <w:t xml:space="preserve">i urządzeń Wykonawca jest w szczególności zobowiązany, na pisemne żądanie Zamawiającego i po uzgodnieniu z nim, podjąć wszelkie konieczne lub celowe środki zmierzające do wyjaśnienia lub usunięcia tych zastrzeżeń, w tym niezwłocznie podjąć na własny koszt i ryzyko wszelkie działania wymagane przez powyższe organy, w tym np. udzielić wszelkich wyjaśnień, sporządzić </w:t>
      </w:r>
      <w:r w:rsidR="008B0DE9">
        <w:rPr>
          <w:sz w:val="22"/>
          <w:szCs w:val="22"/>
        </w:rPr>
        <w:br/>
      </w:r>
      <w:r w:rsidRPr="00E0272C">
        <w:rPr>
          <w:sz w:val="22"/>
          <w:szCs w:val="22"/>
        </w:rPr>
        <w:t>i przedłożyć potrzebne dokumenty i opracowania.</w:t>
      </w:r>
    </w:p>
    <w:p w:rsidR="005E21B8" w:rsidRPr="00E0272C" w:rsidRDefault="005E21B8" w:rsidP="00BE70A8">
      <w:pPr>
        <w:pStyle w:val="Tekstpodstawowywcity"/>
        <w:widowControl/>
        <w:numPr>
          <w:ilvl w:val="0"/>
          <w:numId w:val="25"/>
        </w:numPr>
        <w:autoSpaceDE/>
        <w:autoSpaceDN/>
        <w:adjustRightInd/>
        <w:spacing w:before="0" w:line="240" w:lineRule="auto"/>
      </w:pPr>
      <w:r w:rsidRPr="00E0272C">
        <w:t>Wykonawca odpowiada za działania i zaniedbania osób, z pomocą których wykonuje przedmiot Umowy, jak również osób, którym wykonanie zobowiązań powierza, jak za własne dzieło.</w:t>
      </w:r>
    </w:p>
    <w:p w:rsidR="005E21B8" w:rsidRPr="00E0272C" w:rsidRDefault="00A72EAC" w:rsidP="00E0272C">
      <w:pPr>
        <w:keepNext/>
        <w:widowControl w:val="0"/>
        <w:spacing w:before="240"/>
        <w:jc w:val="center"/>
        <w:rPr>
          <w:b/>
          <w:bCs/>
          <w:sz w:val="22"/>
          <w:szCs w:val="22"/>
        </w:rPr>
      </w:pPr>
      <w:r w:rsidRPr="00E0272C">
        <w:rPr>
          <w:b/>
          <w:bCs/>
          <w:sz w:val="22"/>
          <w:szCs w:val="22"/>
        </w:rPr>
        <w:t>§ 24</w:t>
      </w:r>
    </w:p>
    <w:p w:rsidR="005E21B8" w:rsidRPr="00E0272C" w:rsidRDefault="005E21B8" w:rsidP="00E0272C">
      <w:pPr>
        <w:keepNext/>
        <w:widowControl w:val="0"/>
        <w:jc w:val="center"/>
        <w:rPr>
          <w:b/>
          <w:bCs/>
          <w:sz w:val="22"/>
          <w:szCs w:val="22"/>
        </w:rPr>
      </w:pPr>
      <w:r w:rsidRPr="00E0272C">
        <w:rPr>
          <w:b/>
          <w:bCs/>
          <w:sz w:val="22"/>
          <w:szCs w:val="22"/>
        </w:rPr>
        <w:t>Wykonanie Robót odmiennie niż w Projekcie</w:t>
      </w:r>
    </w:p>
    <w:p w:rsidR="005E21B8" w:rsidRPr="00E0272C" w:rsidRDefault="005E21B8" w:rsidP="00BE70A8">
      <w:pPr>
        <w:numPr>
          <w:ilvl w:val="0"/>
          <w:numId w:val="24"/>
        </w:numPr>
        <w:jc w:val="both"/>
        <w:rPr>
          <w:sz w:val="22"/>
          <w:szCs w:val="22"/>
        </w:rPr>
      </w:pPr>
      <w:r w:rsidRPr="00E0272C">
        <w:rPr>
          <w:sz w:val="22"/>
          <w:szCs w:val="22"/>
        </w:rPr>
        <w:t xml:space="preserve">Wykonawca może z własnej inicjatywy wnioskować zmiany w sposobie realizacji Robót objętych Umową inaczej niż to przewiduje Dokumentacja projektowa i Specyfikacje techniczne wykonania </w:t>
      </w:r>
      <w:r w:rsidR="008B0DE9">
        <w:rPr>
          <w:sz w:val="22"/>
          <w:szCs w:val="22"/>
        </w:rPr>
        <w:br/>
      </w:r>
      <w:r w:rsidRPr="00E0272C">
        <w:rPr>
          <w:sz w:val="22"/>
          <w:szCs w:val="22"/>
        </w:rPr>
        <w:t xml:space="preserve">i odbioru robót budowlanych, albo zastosować inne materiały, urządzenia lub konstrukcje, niż określone w Dokumentacji projektowej i Specyfikacjach technicznych wykonania i odbioru robót budowlanych, jeżeli zmiany te nie wpłyną na trwałość, wartość użytkową, estetyczną i techniczną Obiektu oraz na przedłużenie terminu wykonania Umowy, jak też na zwiększenie kosztów eksploatacji Obiektu. Zmiany te nie mogą naruszać przepisów techniczno-budowlanych, </w:t>
      </w:r>
      <w:r w:rsidR="00A72EAC" w:rsidRPr="00E0272C">
        <w:rPr>
          <w:sz w:val="22"/>
          <w:szCs w:val="22"/>
        </w:rPr>
        <w:br/>
      </w:r>
      <w:r w:rsidRPr="00E0272C">
        <w:rPr>
          <w:sz w:val="22"/>
          <w:szCs w:val="22"/>
        </w:rPr>
        <w:t>a w szczególności przepisów bezpieczeństwa i higieny pracy. Zmiany te będą pożądane zwłaszcza w przypadku zastosowania surowców i materiałów ekologicznych korzystnych dla środowiska.</w:t>
      </w:r>
    </w:p>
    <w:p w:rsidR="005E21B8" w:rsidRPr="00E0272C" w:rsidRDefault="005E21B8" w:rsidP="00BE70A8">
      <w:pPr>
        <w:numPr>
          <w:ilvl w:val="0"/>
          <w:numId w:val="24"/>
        </w:numPr>
        <w:jc w:val="both"/>
        <w:rPr>
          <w:sz w:val="22"/>
          <w:szCs w:val="22"/>
        </w:rPr>
      </w:pPr>
      <w:r w:rsidRPr="00E0272C">
        <w:rPr>
          <w:sz w:val="22"/>
          <w:szCs w:val="22"/>
        </w:rPr>
        <w:t>O zamierzonych zmianach Wykonawca jest zobowiązany zawiadomić Zamawiającego i uzyskać jego pisemną akceptację.</w:t>
      </w:r>
    </w:p>
    <w:p w:rsidR="005E21B8" w:rsidRPr="00E0272C" w:rsidRDefault="005E21B8" w:rsidP="00BE70A8">
      <w:pPr>
        <w:numPr>
          <w:ilvl w:val="0"/>
          <w:numId w:val="24"/>
        </w:numPr>
        <w:jc w:val="both"/>
        <w:rPr>
          <w:color w:val="000000"/>
          <w:sz w:val="22"/>
          <w:szCs w:val="22"/>
        </w:rPr>
      </w:pPr>
      <w:r w:rsidRPr="00E0272C">
        <w:rPr>
          <w:sz w:val="22"/>
          <w:szCs w:val="22"/>
        </w:rPr>
        <w:t xml:space="preserve">Jeżeli zamierzone zmiany powodują potrzebę zmiany Dokumentacji projektowej i Specyfikacji technicznych wykonania i odbioru robót budowlanych, </w:t>
      </w:r>
      <w:r w:rsidRPr="00E0272C">
        <w:rPr>
          <w:color w:val="000000"/>
          <w:sz w:val="22"/>
          <w:szCs w:val="22"/>
        </w:rPr>
        <w:t xml:space="preserve">Wykonawca poniesie koszty związane </w:t>
      </w:r>
      <w:r w:rsidR="00A72EAC" w:rsidRPr="00E0272C">
        <w:rPr>
          <w:color w:val="000000"/>
          <w:sz w:val="22"/>
          <w:szCs w:val="22"/>
        </w:rPr>
        <w:br/>
      </w:r>
      <w:r w:rsidRPr="00E0272C">
        <w:rPr>
          <w:color w:val="000000"/>
          <w:sz w:val="22"/>
          <w:szCs w:val="22"/>
        </w:rPr>
        <w:t>z dokonaniem zmian w projekcie przez Projektanta.</w:t>
      </w:r>
    </w:p>
    <w:p w:rsidR="00A72EAC" w:rsidRPr="00E0272C" w:rsidRDefault="00A72EAC" w:rsidP="00E0272C">
      <w:pPr>
        <w:keepNext/>
        <w:widowControl w:val="0"/>
        <w:spacing w:before="240"/>
        <w:jc w:val="center"/>
        <w:rPr>
          <w:b/>
          <w:bCs/>
          <w:sz w:val="22"/>
          <w:szCs w:val="22"/>
        </w:rPr>
      </w:pPr>
      <w:r w:rsidRPr="00E0272C">
        <w:rPr>
          <w:b/>
          <w:bCs/>
          <w:sz w:val="22"/>
          <w:szCs w:val="22"/>
        </w:rPr>
        <w:t>§25</w:t>
      </w:r>
    </w:p>
    <w:p w:rsidR="005E21B8" w:rsidRPr="00E0272C" w:rsidRDefault="00A72EAC" w:rsidP="00E0272C">
      <w:pPr>
        <w:keepNext/>
        <w:widowControl w:val="0"/>
        <w:jc w:val="center"/>
        <w:rPr>
          <w:b/>
          <w:bCs/>
          <w:sz w:val="22"/>
          <w:szCs w:val="22"/>
        </w:rPr>
      </w:pPr>
      <w:r w:rsidRPr="00E0272C">
        <w:rPr>
          <w:b/>
          <w:bCs/>
          <w:sz w:val="22"/>
          <w:szCs w:val="22"/>
        </w:rPr>
        <w:t>Zmiana Umowy</w:t>
      </w:r>
    </w:p>
    <w:p w:rsidR="005E21B8" w:rsidRPr="00E0272C" w:rsidRDefault="005E21B8" w:rsidP="00BE70A8">
      <w:pPr>
        <w:pStyle w:val="Tekstpodstawowywcity21"/>
        <w:numPr>
          <w:ilvl w:val="0"/>
          <w:numId w:val="26"/>
        </w:numPr>
        <w:tabs>
          <w:tab w:val="clear" w:pos="360"/>
        </w:tabs>
        <w:suppressAutoHyphens w:val="0"/>
        <w:rPr>
          <w:sz w:val="22"/>
          <w:szCs w:val="22"/>
        </w:rPr>
      </w:pPr>
      <w:r w:rsidRPr="00E0272C">
        <w:rPr>
          <w:sz w:val="22"/>
          <w:szCs w:val="22"/>
        </w:rPr>
        <w:t>Wszelkie zmiany i uzupełnienia Umowy mogą być dokonywane, pod rygorem nieważności, jedynie w formie pisemnych aneksów podpisanych przez obie strony.</w:t>
      </w:r>
    </w:p>
    <w:p w:rsidR="005E21B8" w:rsidRPr="00E0272C" w:rsidRDefault="005E21B8" w:rsidP="00BE70A8">
      <w:pPr>
        <w:pStyle w:val="Tekstpodstawowywcity21"/>
        <w:numPr>
          <w:ilvl w:val="0"/>
          <w:numId w:val="26"/>
        </w:numPr>
        <w:tabs>
          <w:tab w:val="clear" w:pos="360"/>
        </w:tabs>
        <w:suppressAutoHyphens w:val="0"/>
        <w:rPr>
          <w:sz w:val="22"/>
          <w:szCs w:val="22"/>
        </w:rPr>
      </w:pPr>
      <w:r w:rsidRPr="00E0272C">
        <w:rPr>
          <w:sz w:val="22"/>
          <w:szCs w:val="22"/>
        </w:rPr>
        <w:t xml:space="preserve">Zakazuje się zmian postanowień Umowy w stosunku do treści oferty, na podstawie której dokonano wyboru Wykonawcy, chyba że zachodzi co najmniej jedna z okoliczności o których mowa w art. 144 ust. 1 ustawy Prawo zamówień publicznych. </w:t>
      </w:r>
    </w:p>
    <w:p w:rsidR="005E21B8" w:rsidRPr="00E0272C" w:rsidRDefault="005E21B8" w:rsidP="00BE70A8">
      <w:pPr>
        <w:pStyle w:val="Tekstpodstawowy"/>
        <w:numPr>
          <w:ilvl w:val="0"/>
          <w:numId w:val="26"/>
        </w:numPr>
        <w:spacing w:after="0"/>
        <w:jc w:val="both"/>
        <w:rPr>
          <w:sz w:val="22"/>
          <w:szCs w:val="22"/>
        </w:rPr>
      </w:pPr>
      <w:r w:rsidRPr="00E0272C">
        <w:rPr>
          <w:sz w:val="22"/>
          <w:szCs w:val="22"/>
        </w:rPr>
        <w:t>Zamawiający przewiduje możliwość dokonania zmian postanowień Umowy w poniżej opisanym zakresie i przypadkach:</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terminu wykonania przedmiotu Umowy wraz ze skutkami wprowadzenia takiej zmiany, przy czym zmiana spowodowana może być jedynie okolicznościami niezależnymi od Wykonawcy, a wynikającymi z warunków atmosferycznych, które zgodnie z prawem budowlanym i technologiami uniemożliwiają prowadzenie robót, pod warunkiem potwierdzenia tego faktu przez Inspektora nadzoru. Termin realizacji przedmiotu zamówienia zostanie przesunięty o liczbę dni, w których roboty nie mogły być prowadzone</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terminu wykonania przedmiotu Umowy wraz ze skutkami wprowadzenia takiej zmiany, w przypadku zaistnienia kolizji i innych zdarzeń, które wpływały na harmonogram wykonywania Robót</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terminu wykonania przedmiotu Umowy wraz ze skutkami wprowadzenia takiej zmiany, w przypadku wystąpienia okoliczności, niezależnych od stron umowy związanych </w:t>
      </w:r>
      <w:r w:rsidR="008B0DE9">
        <w:rPr>
          <w:sz w:val="22"/>
          <w:szCs w:val="22"/>
        </w:rPr>
        <w:br/>
      </w:r>
      <w:r w:rsidRPr="00E0272C">
        <w:rPr>
          <w:sz w:val="22"/>
          <w:szCs w:val="22"/>
        </w:rPr>
        <w:t>z koniecznością zmiany okresu realizacji zadania</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lastRenderedPageBreak/>
        <w:t xml:space="preserve">zmiana dokonana na podstawie art. 23 pkt 1 ustawy - Prawo budowlane - zmiana </w:t>
      </w:r>
      <w:r w:rsidRPr="00E0272C">
        <w:rPr>
          <w:sz w:val="22"/>
          <w:szCs w:val="22"/>
        </w:rPr>
        <w:br/>
        <w:t>w rozwiązaniach projektowych, jeżeli są one uzasadnione koniecznością zwiększenia bezpieczeństwa realizacji robót budowlanych lub usprawnienia procesu budowy</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dokonana na podstawie art. 20 ust. 1 pkt. 4 lit. b ustawy prawo Budowlane – uzgodniona możliwość wprowadzenia rozwiązań zamiennych w stosunku do przewidzianych w projekcie, zgłoszonych przez Kierownika budowy lub Inspektora nadzoru</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dokonane podczas wykonywania robót i nie odstępujące w sposób istotny od zatwierdzonego projektu lub warunków pozwolenia na budowę w ramach art. 36a ust. 5 ustawy Prawo budowlane i dokonane zgodnie z zapisami art. 36a ust. 6 ustawy - Prawo budowlane, spełniając zapisy art. 57 ust. 2 ustawy Prawo budowlane</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Umowy na skutek regulacji prawnych wprowadzonych w życie po dacie podpisania Umowy, wywołujących potrzebę jej zmiany wraz ze skutkami wprowadzenia takiej zmiany,</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wynagrodzenia umownego brutto w przypadku zmiany przez ustawodawcę przepisów dotyczących stawki procentowej należnego podatku VAT; zmiana będzie wprowadzona do umowy od dnia wejścia w życie usta</w:t>
      </w:r>
      <w:r w:rsidR="00F44D6A" w:rsidRPr="00E0272C">
        <w:rPr>
          <w:sz w:val="22"/>
          <w:szCs w:val="22"/>
        </w:rPr>
        <w:t>wowej zmiany stawki podatku VAT;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osób będących przedstawicielami Zamawiającego wyszczególnionych w § </w:t>
      </w:r>
      <w:r w:rsidR="00F44D6A" w:rsidRPr="00E0272C">
        <w:rPr>
          <w:sz w:val="22"/>
          <w:szCs w:val="22"/>
        </w:rPr>
        <w:t>5</w:t>
      </w:r>
      <w:r w:rsidRPr="00E0272C">
        <w:rPr>
          <w:sz w:val="22"/>
          <w:szCs w:val="22"/>
        </w:rPr>
        <w:t xml:space="preserve"> ust</w:t>
      </w:r>
      <w:r w:rsidR="00AC7A0A">
        <w:rPr>
          <w:sz w:val="22"/>
          <w:szCs w:val="22"/>
        </w:rPr>
        <w:t>.</w:t>
      </w:r>
      <w:r w:rsidRPr="00E0272C">
        <w:rPr>
          <w:sz w:val="22"/>
          <w:szCs w:val="22"/>
        </w:rPr>
        <w:t xml:space="preserve"> 1 niniejszej umowy z przy</w:t>
      </w:r>
      <w:r w:rsidR="00F44D6A" w:rsidRPr="00E0272C">
        <w:rPr>
          <w:sz w:val="22"/>
          <w:szCs w:val="22"/>
        </w:rPr>
        <w:t>czyn niezależnych od niego;</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osób wskazanych przez Wykonawcę, a wyszczególnionych w § </w:t>
      </w:r>
      <w:r w:rsidR="00F44D6A" w:rsidRPr="00E0272C">
        <w:rPr>
          <w:sz w:val="22"/>
          <w:szCs w:val="22"/>
        </w:rPr>
        <w:t>5</w:t>
      </w:r>
      <w:r w:rsidRPr="00E0272C">
        <w:rPr>
          <w:sz w:val="22"/>
          <w:szCs w:val="22"/>
        </w:rPr>
        <w:t xml:space="preserve"> ust. 2 i 3 niniejszej Umowy, na wniosek Wykonawcy albo Zamawiającego, pod warunkiem, że zaproponowane osoby będą spełniały warunki udziału w postępowaniu opisane w Specyfikacji Istotnych Warunków Zamówienia oraz Zamawiający wyrazi zgodę na taką zmianę</w:t>
      </w:r>
      <w:r w:rsidR="00F44D6A" w:rsidRPr="00E0272C">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albo rezygnacja z podwykonawcy wskazanego w ofercie</w:t>
      </w:r>
      <w:r w:rsidR="00F44D6A" w:rsidRPr="00E0272C">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albo rezygnacja z podwykonawcy, jeżeli zmiana ta dotyczy podmiotu, na którego zasoby Wykonawca powoływał się, na zasadach określonych w art. 22a ust. 1 ustawy Prawo zamówień publicznych, w celu wykazania spełniania warunków udziału w postępowaniu. </w:t>
      </w:r>
      <w:r w:rsidR="008B0DE9">
        <w:rPr>
          <w:sz w:val="22"/>
          <w:szCs w:val="22"/>
        </w:rPr>
        <w:br/>
      </w:r>
      <w:r w:rsidRPr="00E0272C">
        <w:rPr>
          <w:sz w:val="22"/>
          <w:szCs w:val="22"/>
        </w:rPr>
        <w:t>W takim przypadku Wykonawca jest obowiązany wykazać Zamawiającemu, że proponowany inny podwykonawca lub Wykonawca samodzielnie spełnia je w stopniu</w:t>
      </w:r>
      <w:r w:rsidR="008B0DE9">
        <w:rPr>
          <w:sz w:val="22"/>
          <w:szCs w:val="22"/>
        </w:rPr>
        <w:t xml:space="preserve"> nie mniejszym niż podwykonawca</w:t>
      </w:r>
      <w:r w:rsidRPr="00E0272C">
        <w:rPr>
          <w:sz w:val="22"/>
          <w:szCs w:val="22"/>
        </w:rPr>
        <w:t xml:space="preserve">, na którego zasoby Wykonawca powoływał się w trakcie postępowania </w:t>
      </w:r>
      <w:r w:rsidR="008B0DE9">
        <w:rPr>
          <w:sz w:val="22"/>
          <w:szCs w:val="22"/>
        </w:rPr>
        <w:br/>
      </w:r>
      <w:r w:rsidRPr="00E0272C">
        <w:rPr>
          <w:sz w:val="22"/>
          <w:szCs w:val="22"/>
        </w:rPr>
        <w:t>o udzielenie zamówienia</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dotycząca powierzenia w trakcie realizacji przedmiotu umowy części zamówienia podwykonawcom, jeżeli Wykonawca nie wskazał tych podwykonawców w swojej ofercie</w:t>
      </w:r>
      <w:r w:rsidR="008B0DE9">
        <w:rPr>
          <w:sz w:val="22"/>
          <w:szCs w:val="22"/>
        </w:rPr>
        <w:t>;</w:t>
      </w:r>
      <w:r w:rsidRPr="00E0272C">
        <w:rPr>
          <w:sz w:val="22"/>
          <w:szCs w:val="22"/>
        </w:rPr>
        <w:t xml:space="preserve"> </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dotyczące realizacji dodatkowych robót budowlanych nieobjętych zamówieniem podstawowym, o ile stały się niezbędne i zostały spełnione łącznie następujące warunki:</w:t>
      </w:r>
    </w:p>
    <w:p w:rsidR="005E21B8" w:rsidRPr="00E0272C" w:rsidRDefault="005E21B8" w:rsidP="00BE70A8">
      <w:pPr>
        <w:pStyle w:val="Tekstpodstawowy"/>
        <w:numPr>
          <w:ilvl w:val="2"/>
          <w:numId w:val="26"/>
        </w:numPr>
        <w:spacing w:after="0"/>
        <w:jc w:val="both"/>
        <w:rPr>
          <w:sz w:val="22"/>
          <w:szCs w:val="22"/>
        </w:rPr>
      </w:pPr>
      <w:r w:rsidRPr="00E0272C">
        <w:rPr>
          <w:sz w:val="22"/>
          <w:szCs w:val="22"/>
        </w:rPr>
        <w:t>zmiana Wykonawcy nie może zostać dokonana z powodów ekonomicznych lub technicznych, w szczególności dotyczących zamienności lub interoperacyjności sprzętu, usług lub instalacji, zamówionych w ramach zamówienia podstawowego,</w:t>
      </w:r>
    </w:p>
    <w:p w:rsidR="005E21B8" w:rsidRPr="00E0272C" w:rsidRDefault="005E21B8" w:rsidP="00BE70A8">
      <w:pPr>
        <w:pStyle w:val="Tekstpodstawowy"/>
        <w:numPr>
          <w:ilvl w:val="2"/>
          <w:numId w:val="26"/>
        </w:numPr>
        <w:spacing w:after="0"/>
        <w:jc w:val="both"/>
        <w:rPr>
          <w:sz w:val="22"/>
          <w:szCs w:val="22"/>
        </w:rPr>
      </w:pPr>
      <w:r w:rsidRPr="00E0272C">
        <w:rPr>
          <w:sz w:val="22"/>
          <w:szCs w:val="22"/>
        </w:rPr>
        <w:t>zmiana Wykonawcy spowodowałaby istotną niedogodność lub znacznie zwiększenie kosztów dla Zamawiającego,</w:t>
      </w:r>
    </w:p>
    <w:p w:rsidR="005E21B8" w:rsidRPr="00E0272C" w:rsidRDefault="005E21B8" w:rsidP="00BE70A8">
      <w:pPr>
        <w:pStyle w:val="Tekstpodstawowy"/>
        <w:numPr>
          <w:ilvl w:val="2"/>
          <w:numId w:val="26"/>
        </w:numPr>
        <w:spacing w:after="0"/>
        <w:jc w:val="both"/>
        <w:rPr>
          <w:sz w:val="22"/>
          <w:szCs w:val="22"/>
        </w:rPr>
      </w:pPr>
      <w:r w:rsidRPr="00E0272C">
        <w:rPr>
          <w:sz w:val="22"/>
          <w:szCs w:val="22"/>
        </w:rPr>
        <w:t>wartość każdej kolejnej zmiany nie przekracza 50% wartości zamówienia określonej pierwotnie w Umowie,</w:t>
      </w:r>
    </w:p>
    <w:p w:rsidR="005E21B8" w:rsidRPr="00E0272C" w:rsidRDefault="005E21B8" w:rsidP="00BE70A8">
      <w:pPr>
        <w:pStyle w:val="Tekstpodstawowy"/>
        <w:numPr>
          <w:ilvl w:val="0"/>
          <w:numId w:val="27"/>
        </w:numPr>
        <w:spacing w:after="0"/>
        <w:jc w:val="both"/>
        <w:rPr>
          <w:sz w:val="22"/>
          <w:szCs w:val="22"/>
        </w:rPr>
      </w:pPr>
      <w:r w:rsidRPr="00E0272C">
        <w:rPr>
          <w:sz w:val="22"/>
          <w:szCs w:val="22"/>
        </w:rPr>
        <w:t>zmiany Umowy w przypadku gdy zostały spełnione łącznie następujące warunki:</w:t>
      </w:r>
    </w:p>
    <w:p w:rsidR="005E21B8" w:rsidRPr="00E0272C" w:rsidRDefault="005E21B8" w:rsidP="00BE70A8">
      <w:pPr>
        <w:pStyle w:val="Tekstpodstawowy"/>
        <w:numPr>
          <w:ilvl w:val="1"/>
          <w:numId w:val="27"/>
        </w:numPr>
        <w:spacing w:after="0"/>
        <w:jc w:val="both"/>
        <w:rPr>
          <w:sz w:val="22"/>
          <w:szCs w:val="22"/>
        </w:rPr>
      </w:pPr>
      <w:r w:rsidRPr="00E0272C">
        <w:rPr>
          <w:sz w:val="22"/>
          <w:szCs w:val="22"/>
        </w:rPr>
        <w:t>konieczność  zmiany Umowy spowodowana jest okolicznościami, których Zamawiający, działając z należytą starannością, nie mógł przewidzieć,</w:t>
      </w:r>
    </w:p>
    <w:p w:rsidR="005E21B8" w:rsidRPr="00E0272C" w:rsidRDefault="005E21B8" w:rsidP="00BE70A8">
      <w:pPr>
        <w:pStyle w:val="Tekstpodstawowy"/>
        <w:numPr>
          <w:ilvl w:val="1"/>
          <w:numId w:val="27"/>
        </w:numPr>
        <w:spacing w:after="0"/>
        <w:jc w:val="both"/>
        <w:rPr>
          <w:sz w:val="22"/>
          <w:szCs w:val="22"/>
        </w:rPr>
      </w:pPr>
      <w:r w:rsidRPr="00E0272C">
        <w:rPr>
          <w:sz w:val="22"/>
          <w:szCs w:val="22"/>
        </w:rPr>
        <w:t xml:space="preserve">wartość  zmiany nie przekracza 50% wartości zamówienia określonej pierwotnie </w:t>
      </w:r>
      <w:r w:rsidR="00FB3F82">
        <w:rPr>
          <w:sz w:val="22"/>
          <w:szCs w:val="22"/>
        </w:rPr>
        <w:br/>
      </w:r>
      <w:r w:rsidRPr="00E0272C">
        <w:rPr>
          <w:sz w:val="22"/>
          <w:szCs w:val="22"/>
        </w:rPr>
        <w:t>w Umowie</w:t>
      </w:r>
      <w:r w:rsidR="008B0DE9">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t>zmiana umowy w przypadku gdy Wykonawcę, któremu Zamawiający udzielił zamówienia, ma zastąpić nowy wykonawca:</w:t>
      </w:r>
    </w:p>
    <w:p w:rsidR="005E21B8" w:rsidRPr="00E0272C" w:rsidRDefault="005E21B8" w:rsidP="00BE70A8">
      <w:pPr>
        <w:pStyle w:val="Tekstpodstawowy"/>
        <w:numPr>
          <w:ilvl w:val="1"/>
          <w:numId w:val="27"/>
        </w:numPr>
        <w:tabs>
          <w:tab w:val="clear" w:pos="1070"/>
          <w:tab w:val="num" w:pos="993"/>
        </w:tabs>
        <w:spacing w:after="0"/>
        <w:jc w:val="both"/>
        <w:rPr>
          <w:sz w:val="22"/>
          <w:szCs w:val="22"/>
        </w:rPr>
      </w:pPr>
      <w:r w:rsidRPr="00E0272C">
        <w:rPr>
          <w:sz w:val="22"/>
          <w:szCs w:val="22"/>
        </w:rPr>
        <w:t xml:space="preserve">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5E21B8" w:rsidRPr="00E0272C" w:rsidRDefault="005E21B8" w:rsidP="00BE70A8">
      <w:pPr>
        <w:pStyle w:val="Tekstpodstawowy"/>
        <w:numPr>
          <w:ilvl w:val="1"/>
          <w:numId w:val="27"/>
        </w:numPr>
        <w:spacing w:after="0"/>
        <w:jc w:val="both"/>
        <w:rPr>
          <w:sz w:val="22"/>
          <w:szCs w:val="22"/>
        </w:rPr>
      </w:pPr>
      <w:r w:rsidRPr="00E0272C">
        <w:rPr>
          <w:sz w:val="22"/>
          <w:szCs w:val="22"/>
        </w:rPr>
        <w:t>w wyniku przejęcia przez Zamawiającego zobowiązań Wykonawcy względem jego podwykonawców</w:t>
      </w:r>
      <w:r w:rsidR="00FB3F82">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lastRenderedPageBreak/>
        <w:t>zmiany umowy, niezależnie od ich wartości, jeżeli nie są istotne w rozumieniu art. 144 ust. 1e ustawy Prawo zamówień publicznych</w:t>
      </w:r>
      <w:r w:rsidR="00FB3F82">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t>łączna wartość zmian jest mniejsza niż kwoty określone w przepisach wydanych na podstawie art. 11 ust. 8 ustawy Prawo zamówień publicznych i jest mniejsza od 15% wartości zamówienia określonej pierwotnie w Umowie.</w:t>
      </w:r>
    </w:p>
    <w:p w:rsidR="00F44D6A" w:rsidRPr="00FB3F82" w:rsidRDefault="00F44D6A" w:rsidP="002C147D">
      <w:pPr>
        <w:spacing w:before="240"/>
        <w:jc w:val="center"/>
        <w:rPr>
          <w:b/>
          <w:sz w:val="22"/>
          <w:szCs w:val="22"/>
        </w:rPr>
      </w:pPr>
      <w:r w:rsidRPr="00FB3F82">
        <w:rPr>
          <w:b/>
          <w:sz w:val="22"/>
          <w:szCs w:val="22"/>
        </w:rPr>
        <w:t>§26</w:t>
      </w:r>
      <w:r w:rsidRPr="00FB3F82">
        <w:rPr>
          <w:b/>
          <w:sz w:val="22"/>
          <w:szCs w:val="22"/>
        </w:rPr>
        <w:br/>
        <w:t>Odstąpienie od Umowy</w:t>
      </w:r>
    </w:p>
    <w:p w:rsidR="002C147D" w:rsidRPr="002C147D" w:rsidRDefault="002C147D" w:rsidP="00BE70A8">
      <w:pPr>
        <w:pStyle w:val="Tekstpodstawowywcity21"/>
        <w:numPr>
          <w:ilvl w:val="0"/>
          <w:numId w:val="22"/>
        </w:numPr>
        <w:tabs>
          <w:tab w:val="clear" w:pos="360"/>
        </w:tabs>
        <w:suppressAutoHyphens w:val="0"/>
        <w:rPr>
          <w:sz w:val="22"/>
          <w:szCs w:val="22"/>
        </w:rPr>
      </w:pPr>
      <w:r w:rsidRPr="002C147D">
        <w:rPr>
          <w:sz w:val="22"/>
          <w:szCs w:val="22"/>
        </w:rPr>
        <w:t xml:space="preserve">Każda ze Stron może odstąpić od Umowy w przypadkach wskazanych w Umowie i określonych </w:t>
      </w:r>
      <w:r w:rsidR="008D5FC1">
        <w:rPr>
          <w:sz w:val="22"/>
          <w:szCs w:val="22"/>
        </w:rPr>
        <w:br/>
      </w:r>
      <w:r w:rsidRPr="002C147D">
        <w:rPr>
          <w:sz w:val="22"/>
          <w:szCs w:val="22"/>
        </w:rPr>
        <w:t>w przepisach prawa.</w:t>
      </w:r>
    </w:p>
    <w:p w:rsidR="002C147D" w:rsidRPr="002C147D" w:rsidRDefault="002C147D" w:rsidP="00BE70A8">
      <w:pPr>
        <w:numPr>
          <w:ilvl w:val="0"/>
          <w:numId w:val="22"/>
        </w:numPr>
        <w:tabs>
          <w:tab w:val="clear" w:pos="0"/>
          <w:tab w:val="num" w:pos="397"/>
        </w:tabs>
        <w:jc w:val="both"/>
        <w:rPr>
          <w:sz w:val="22"/>
          <w:szCs w:val="22"/>
        </w:rPr>
      </w:pPr>
      <w:r w:rsidRPr="002C147D">
        <w:rPr>
          <w:sz w:val="22"/>
          <w:szCs w:val="22"/>
        </w:rPr>
        <w:t>Zamawiający może odstąpić od Umowy w następujących przypadkach:</w:t>
      </w:r>
    </w:p>
    <w:p w:rsidR="002C147D" w:rsidRDefault="002C147D" w:rsidP="00BE70A8">
      <w:pPr>
        <w:pStyle w:val="Akapitzlist"/>
        <w:numPr>
          <w:ilvl w:val="0"/>
          <w:numId w:val="30"/>
        </w:numPr>
        <w:jc w:val="both"/>
        <w:rPr>
          <w:sz w:val="22"/>
          <w:szCs w:val="22"/>
        </w:rPr>
      </w:pPr>
      <w:r w:rsidRPr="002C147D">
        <w:rPr>
          <w:sz w:val="22"/>
          <w:szCs w:val="22"/>
        </w:rPr>
        <w:t>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w tym przypadku może od Umowy odstąpić w terminie 30 dni od dnia powzięcia wiadomości o powyższych okolicznościach. W takim przypadku Wykonawca może żądać jedynie wynagrodzenia w formie pieniężnej należnego mu z tytułu wykonania części Umowy do momentu odstąpienia od Umowy</w:t>
      </w:r>
      <w:r>
        <w:rPr>
          <w:sz w:val="22"/>
          <w:szCs w:val="22"/>
        </w:rPr>
        <w:t>;</w:t>
      </w:r>
    </w:p>
    <w:p w:rsidR="002C147D" w:rsidRPr="002C147D" w:rsidRDefault="002C147D" w:rsidP="00BE70A8">
      <w:pPr>
        <w:pStyle w:val="Akapitzlist"/>
        <w:numPr>
          <w:ilvl w:val="0"/>
          <w:numId w:val="30"/>
        </w:numPr>
        <w:jc w:val="both"/>
        <w:rPr>
          <w:sz w:val="22"/>
          <w:szCs w:val="22"/>
        </w:rPr>
      </w:pPr>
      <w:r w:rsidRPr="002C147D">
        <w:rPr>
          <w:color w:val="000000"/>
          <w:sz w:val="22"/>
          <w:szCs w:val="22"/>
        </w:rPr>
        <w:t xml:space="preserve">w przypadku opóźnienia rozpoczęcia Robót powyżej 30 dni kalendarzowych od daty protokólarnego przekazania terenu budowy – w terminie 7 dni od powzięcia wiadomości </w:t>
      </w:r>
      <w:r>
        <w:rPr>
          <w:color w:val="000000"/>
          <w:sz w:val="22"/>
          <w:szCs w:val="22"/>
        </w:rPr>
        <w:br/>
      </w:r>
      <w:r w:rsidRPr="002C147D">
        <w:rPr>
          <w:color w:val="000000"/>
          <w:sz w:val="22"/>
          <w:szCs w:val="22"/>
        </w:rPr>
        <w:t>o zaistnieniu okoliczności uzasa</w:t>
      </w:r>
      <w:r>
        <w:rPr>
          <w:color w:val="000000"/>
          <w:sz w:val="22"/>
          <w:szCs w:val="22"/>
        </w:rPr>
        <w:t>dniających odstąpienie od Umowy;</w:t>
      </w:r>
    </w:p>
    <w:p w:rsidR="002C147D" w:rsidRPr="002C147D" w:rsidRDefault="002C147D" w:rsidP="00BE70A8">
      <w:pPr>
        <w:pStyle w:val="Akapitzlist"/>
        <w:numPr>
          <w:ilvl w:val="0"/>
          <w:numId w:val="30"/>
        </w:numPr>
        <w:jc w:val="both"/>
        <w:rPr>
          <w:sz w:val="22"/>
          <w:szCs w:val="22"/>
        </w:rPr>
      </w:pPr>
      <w:r w:rsidRPr="002C147D">
        <w:rPr>
          <w:color w:val="000000"/>
          <w:sz w:val="22"/>
          <w:szCs w:val="22"/>
        </w:rPr>
        <w:t xml:space="preserve">w przypadku opóźnienia realizacji Robót w stosunku do terminów wskazanych </w:t>
      </w:r>
      <w:r>
        <w:rPr>
          <w:color w:val="000000"/>
          <w:sz w:val="22"/>
          <w:szCs w:val="22"/>
        </w:rPr>
        <w:br/>
      </w:r>
      <w:r w:rsidRPr="002C147D">
        <w:rPr>
          <w:color w:val="000000"/>
          <w:sz w:val="22"/>
          <w:szCs w:val="22"/>
        </w:rPr>
        <w:t xml:space="preserve">w </w:t>
      </w:r>
      <w:r w:rsidRPr="002C147D">
        <w:rPr>
          <w:i/>
          <w:color w:val="000000"/>
          <w:sz w:val="22"/>
          <w:szCs w:val="22"/>
        </w:rPr>
        <w:t>Harmonogramie rzeczowo-finansowym</w:t>
      </w:r>
      <w:r w:rsidRPr="002C147D">
        <w:rPr>
          <w:color w:val="000000"/>
          <w:sz w:val="22"/>
          <w:szCs w:val="22"/>
        </w:rPr>
        <w:t xml:space="preserve"> powyżej 30 dni kalendarzowych – w terminie 7 dni od powzięcia wiadomości o zaistnieniu okoliczności uzasadniających odstąpienie od Umowy</w:t>
      </w:r>
      <w:r>
        <w:rPr>
          <w:color w:val="000000"/>
          <w:sz w:val="22"/>
          <w:szCs w:val="22"/>
        </w:rPr>
        <w:t>;</w:t>
      </w:r>
    </w:p>
    <w:p w:rsidR="002C147D" w:rsidRPr="002C147D" w:rsidRDefault="002C147D" w:rsidP="00BE70A8">
      <w:pPr>
        <w:pStyle w:val="Akapitzlist"/>
        <w:numPr>
          <w:ilvl w:val="0"/>
          <w:numId w:val="30"/>
        </w:numPr>
        <w:jc w:val="both"/>
        <w:rPr>
          <w:sz w:val="22"/>
          <w:szCs w:val="22"/>
        </w:rPr>
      </w:pPr>
      <w:r w:rsidRPr="002C147D">
        <w:rPr>
          <w:color w:val="000000"/>
          <w:sz w:val="22"/>
          <w:szCs w:val="22"/>
        </w:rPr>
        <w:t>wykonywania przez Wykonawcę Robót nie zgodnie z pozwoleniem na budowę, dokumentacją projektową, specyfikacjami technicznymi wykonania i odbioru robót budowlanych, specyfikacją istotnych warunków zamówienia, ofertą Wykonawcy oraz umowami zawartymi przez Zamawiającego z Instytucjami współfinansującymi Zadanie – w terminie 7 dni od powzięcia wiadomości o zaistnieniu okoliczności uzasadniających odstąpienie od Umowy.</w:t>
      </w:r>
    </w:p>
    <w:p w:rsidR="002C147D" w:rsidRPr="002C147D" w:rsidRDefault="002C147D" w:rsidP="00BE70A8">
      <w:pPr>
        <w:numPr>
          <w:ilvl w:val="0"/>
          <w:numId w:val="22"/>
        </w:numPr>
        <w:tabs>
          <w:tab w:val="clear" w:pos="0"/>
          <w:tab w:val="num" w:pos="397"/>
        </w:tabs>
        <w:jc w:val="both"/>
        <w:rPr>
          <w:sz w:val="22"/>
          <w:szCs w:val="22"/>
        </w:rPr>
      </w:pPr>
      <w:r w:rsidRPr="002C147D">
        <w:rPr>
          <w:sz w:val="22"/>
          <w:szCs w:val="22"/>
        </w:rPr>
        <w:t>Odstąpienie od Umowy, określone w ust. 2 pkt 1 nie jest odstąpieniem od Umowy z przyczyn leżących po żadnej stronie i nie rodzi skutków w postaci zobowiązania do zapłaty kary umownej.</w:t>
      </w:r>
    </w:p>
    <w:p w:rsidR="002C147D" w:rsidRPr="002C147D" w:rsidRDefault="002C147D" w:rsidP="00BE70A8">
      <w:pPr>
        <w:pStyle w:val="Tekstpodstawowywcity21"/>
        <w:numPr>
          <w:ilvl w:val="0"/>
          <w:numId w:val="22"/>
        </w:numPr>
        <w:tabs>
          <w:tab w:val="clear" w:pos="0"/>
          <w:tab w:val="clear" w:pos="360"/>
          <w:tab w:val="num" w:pos="397"/>
        </w:tabs>
        <w:suppressAutoHyphens w:val="0"/>
        <w:rPr>
          <w:sz w:val="22"/>
          <w:szCs w:val="22"/>
        </w:rPr>
      </w:pPr>
      <w:r w:rsidRPr="002C147D">
        <w:rPr>
          <w:sz w:val="22"/>
          <w:szCs w:val="22"/>
        </w:rPr>
        <w:t>W przypadku odstąpienia od Umowy z przyczyn leżących po stronie Wykonawcy, Zamawiającemu przysługuje prawo potrącenia z wynagrodzenia Wykonawcy ewentualnych naliczonych Wykonawcy kar umownych z tytułu odebranych robót przerwanych i wykonanych do dnia odstąpienia.</w:t>
      </w:r>
    </w:p>
    <w:p w:rsidR="002C147D" w:rsidRDefault="002C147D" w:rsidP="00BE70A8">
      <w:pPr>
        <w:pStyle w:val="Tekstpodstawowywcity21"/>
        <w:numPr>
          <w:ilvl w:val="0"/>
          <w:numId w:val="22"/>
        </w:numPr>
        <w:tabs>
          <w:tab w:val="clear" w:pos="0"/>
          <w:tab w:val="clear" w:pos="360"/>
          <w:tab w:val="num" w:pos="397"/>
        </w:tabs>
        <w:suppressAutoHyphens w:val="0"/>
        <w:rPr>
          <w:sz w:val="22"/>
          <w:szCs w:val="22"/>
        </w:rPr>
      </w:pPr>
      <w:r w:rsidRPr="002C147D">
        <w:rPr>
          <w:sz w:val="22"/>
          <w:szCs w:val="22"/>
        </w:rPr>
        <w:t>W razie odstąpienia od Umowy, Wykonawca zobowiązany jest do:</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sporządzenia przy udziale Zamawiającego i </w:t>
      </w:r>
      <w:r w:rsidR="00A84C2F">
        <w:rPr>
          <w:color w:val="000000"/>
          <w:sz w:val="22"/>
          <w:szCs w:val="22"/>
        </w:rPr>
        <w:t>Inspektora nadzoru</w:t>
      </w:r>
      <w:r w:rsidRPr="002C147D">
        <w:rPr>
          <w:color w:val="000000"/>
          <w:sz w:val="22"/>
          <w:szCs w:val="22"/>
        </w:rPr>
        <w:t xml:space="preserve"> protokołu inwentaryzacji Robót wykonanych na dzień odstąpienia, w zakresie robót zakończonych i robót w toku</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zabezpieczenia przerwanych Robót w uzgodnionym niezbędnym zakresie, na koszt strony, </w:t>
      </w:r>
      <w:r>
        <w:rPr>
          <w:color w:val="000000"/>
          <w:sz w:val="22"/>
          <w:szCs w:val="22"/>
        </w:rPr>
        <w:br/>
      </w:r>
      <w:r w:rsidRPr="002C147D">
        <w:rPr>
          <w:color w:val="000000"/>
          <w:sz w:val="22"/>
          <w:szCs w:val="22"/>
        </w:rPr>
        <w:t>z powodu której odstąpiono od Umowy</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sporządzenia wykazu materiałów, urządzeń i konstrukcji, których pozostawienie na Terenie Budowy jest niezbędne</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wezwania Zamawiającego i </w:t>
      </w:r>
      <w:r w:rsidR="00A84C2F">
        <w:rPr>
          <w:color w:val="000000"/>
          <w:sz w:val="22"/>
          <w:szCs w:val="22"/>
        </w:rPr>
        <w:t>Inspektora nadzoru</w:t>
      </w:r>
      <w:r w:rsidRPr="002C147D">
        <w:rPr>
          <w:color w:val="000000"/>
          <w:sz w:val="22"/>
          <w:szCs w:val="22"/>
        </w:rPr>
        <w:t xml:space="preserve"> do dokonania odbioru Robót wykonanych na dzień odstąpienia i robót zabezpieczających</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zwrócenia Zamawiającemu dokumentacji budowy, w tym: Dokumentacji Projektowej, Specyfikacji technicznych wykonania i odbioru robót, dziennika budowy, książki obmiarów</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przekazania Zamawiającemu dokumentacji powykonawczej dla robót wykonanych, w tym geodezyjnej.</w:t>
      </w:r>
    </w:p>
    <w:p w:rsidR="002C147D" w:rsidRPr="002C147D" w:rsidRDefault="002C147D" w:rsidP="00BE70A8">
      <w:pPr>
        <w:pStyle w:val="Tekstpodstawowywcity"/>
        <w:widowControl/>
        <w:numPr>
          <w:ilvl w:val="0"/>
          <w:numId w:val="22"/>
        </w:numPr>
        <w:tabs>
          <w:tab w:val="clear" w:pos="0"/>
          <w:tab w:val="num" w:pos="397"/>
        </w:tabs>
        <w:autoSpaceDE/>
        <w:autoSpaceDN/>
        <w:adjustRightInd/>
        <w:spacing w:before="0" w:line="240" w:lineRule="auto"/>
        <w:rPr>
          <w:color w:val="000000"/>
        </w:rPr>
      </w:pPr>
      <w:r w:rsidRPr="002C147D">
        <w:rPr>
          <w:color w:val="000000"/>
        </w:rPr>
        <w:t>Do odbioru robót wykonanych na dzień odstąpienia oraz robót zabezpieczających stosuje się odpowiednie przepisy o odbiorze.</w:t>
      </w:r>
    </w:p>
    <w:p w:rsidR="002C147D" w:rsidRPr="002C147D" w:rsidRDefault="002C147D" w:rsidP="00BE70A8">
      <w:pPr>
        <w:pStyle w:val="Tekstpodstawowy"/>
        <w:numPr>
          <w:ilvl w:val="0"/>
          <w:numId w:val="22"/>
        </w:numPr>
        <w:tabs>
          <w:tab w:val="clear" w:pos="0"/>
          <w:tab w:val="num" w:pos="397"/>
        </w:tabs>
        <w:spacing w:after="0"/>
        <w:jc w:val="both"/>
        <w:rPr>
          <w:sz w:val="22"/>
          <w:szCs w:val="22"/>
        </w:rPr>
      </w:pPr>
      <w:r w:rsidRPr="002C147D">
        <w:rPr>
          <w:sz w:val="22"/>
          <w:szCs w:val="22"/>
        </w:rPr>
        <w:t>Odstąpienie od Umowy powinno nastąpić w formie pisemnej, pod rygorem nieważności takiego oświadczenia i musi zawierać uzasadnienie.</w:t>
      </w:r>
    </w:p>
    <w:p w:rsidR="00517E71" w:rsidRPr="00E0272C" w:rsidRDefault="00FB3F82" w:rsidP="002C147D">
      <w:pPr>
        <w:spacing w:before="240"/>
        <w:jc w:val="center"/>
        <w:rPr>
          <w:b/>
          <w:color w:val="FF0000"/>
          <w:sz w:val="22"/>
          <w:szCs w:val="22"/>
        </w:rPr>
      </w:pPr>
      <w:r>
        <w:rPr>
          <w:b/>
          <w:sz w:val="22"/>
          <w:szCs w:val="22"/>
        </w:rPr>
        <w:lastRenderedPageBreak/>
        <w:t>§27</w:t>
      </w:r>
      <w:r w:rsidR="00517E71" w:rsidRPr="00FB3F82">
        <w:rPr>
          <w:b/>
          <w:sz w:val="22"/>
          <w:szCs w:val="22"/>
        </w:rPr>
        <w:br/>
      </w:r>
      <w:r w:rsidR="00E0272C" w:rsidRPr="00FB3F82">
        <w:rPr>
          <w:b/>
          <w:sz w:val="22"/>
          <w:szCs w:val="22"/>
        </w:rPr>
        <w:t>Zatrudnienie na podstawie umowy o pracę</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Zamawiający wymaga zatrudnienia przez Wykonawcę lub podwykonawcę na podstawie umowy </w:t>
      </w:r>
      <w:r w:rsidRPr="00E0272C">
        <w:rPr>
          <w:color w:val="auto"/>
          <w:sz w:val="22"/>
          <w:szCs w:val="22"/>
        </w:rPr>
        <w:br/>
        <w:t>o pracę osób wykonujących następujące czynności w zakresie realizacji zamówienia:</w:t>
      </w:r>
    </w:p>
    <w:p w:rsidR="008D5FC1" w:rsidRPr="00C32ECF" w:rsidRDefault="008D5FC1" w:rsidP="00BE70A8">
      <w:pPr>
        <w:numPr>
          <w:ilvl w:val="0"/>
          <w:numId w:val="33"/>
        </w:numPr>
        <w:autoSpaceDE w:val="0"/>
        <w:autoSpaceDN w:val="0"/>
        <w:adjustRightInd w:val="0"/>
        <w:spacing w:line="276" w:lineRule="auto"/>
        <w:jc w:val="both"/>
        <w:rPr>
          <w:sz w:val="22"/>
          <w:szCs w:val="22"/>
        </w:rPr>
      </w:pPr>
      <w:r w:rsidRPr="00C32ECF">
        <w:rPr>
          <w:sz w:val="22"/>
          <w:szCs w:val="22"/>
        </w:rPr>
        <w:t xml:space="preserve">czynności związane z przygotowaniem i kształtowaniem terenu. </w:t>
      </w:r>
    </w:p>
    <w:p w:rsidR="00517E71" w:rsidRPr="00E0272C" w:rsidRDefault="008D5FC1" w:rsidP="00BE70A8">
      <w:pPr>
        <w:pStyle w:val="Default"/>
        <w:numPr>
          <w:ilvl w:val="0"/>
          <w:numId w:val="5"/>
        </w:numPr>
        <w:jc w:val="both"/>
        <w:rPr>
          <w:color w:val="auto"/>
          <w:sz w:val="22"/>
          <w:szCs w:val="22"/>
        </w:rPr>
      </w:pPr>
      <w:r>
        <w:rPr>
          <w:sz w:val="22"/>
          <w:szCs w:val="22"/>
        </w:rPr>
        <w:t xml:space="preserve">Czynności </w:t>
      </w:r>
      <w:r w:rsidR="00C32ECF">
        <w:rPr>
          <w:sz w:val="22"/>
          <w:szCs w:val="22"/>
        </w:rPr>
        <w:t>jak wyżej</w:t>
      </w:r>
      <w:r w:rsidRPr="00E0272C">
        <w:rPr>
          <w:color w:val="auto"/>
          <w:sz w:val="22"/>
          <w:szCs w:val="22"/>
        </w:rPr>
        <w:t xml:space="preserve"> </w:t>
      </w:r>
      <w:r w:rsidR="00517E71" w:rsidRPr="00E0272C">
        <w:rPr>
          <w:color w:val="auto"/>
          <w:sz w:val="22"/>
          <w:szCs w:val="22"/>
        </w:rPr>
        <w:t xml:space="preserve">będą świadczone przez osoby wymienione w Załączniku nr 5 do Umowy pn.: </w:t>
      </w:r>
      <w:r w:rsidR="00517E71" w:rsidRPr="00E0272C">
        <w:rPr>
          <w:i/>
          <w:color w:val="auto"/>
          <w:sz w:val="22"/>
          <w:szCs w:val="22"/>
        </w:rPr>
        <w:t>Wykaz Pracowników świadczących usługi</w:t>
      </w:r>
      <w:r w:rsidR="00517E71" w:rsidRPr="00E0272C">
        <w:rPr>
          <w:color w:val="auto"/>
          <w:sz w:val="22"/>
          <w:szCs w:val="22"/>
        </w:rPr>
        <w:t xml:space="preserve">, które zostały wskazane przez Wykonawcę; zwane dalej </w:t>
      </w:r>
      <w:r w:rsidR="00517E71" w:rsidRPr="00E0272C">
        <w:rPr>
          <w:i/>
          <w:color w:val="auto"/>
          <w:sz w:val="22"/>
          <w:szCs w:val="22"/>
        </w:rPr>
        <w:t>Pracownikami świadczącymi usługi</w:t>
      </w:r>
      <w:r w:rsidR="00517E71" w:rsidRPr="00E0272C">
        <w:rPr>
          <w:color w:val="auto"/>
          <w:sz w:val="22"/>
          <w:szCs w:val="22"/>
        </w:rPr>
        <w:t xml:space="preserve">.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Wykonawca zobowiązuje się, że Pracownicy świadczący usługi będą w okresie realizacji umowy zatrudnieni na podstawie umowy o pracę w rozumieniu przepisów ustawy z dnia 26 czerwca </w:t>
      </w:r>
      <w:r w:rsidRPr="00E0272C">
        <w:rPr>
          <w:color w:val="auto"/>
          <w:sz w:val="22"/>
          <w:szCs w:val="22"/>
        </w:rPr>
        <w:br/>
        <w:t xml:space="preserve">1974 r. Kodeks pracy (t.j. Dz. U. z 2016 r. poz. 1666 z późn. zm.).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Każdorazowo na żądanie Zamawiającego, w terminie wskazanym przez Zamawiającego, </w:t>
      </w:r>
      <w:r w:rsidRPr="00E0272C">
        <w:rPr>
          <w:color w:val="auto"/>
          <w:sz w:val="22"/>
          <w:szCs w:val="22"/>
        </w:rPr>
        <w:br/>
        <w:t xml:space="preserve">nie krótszym niż 3 dni robocze, Wykonawca zobowiązuje się przedłożyć do wglądu kopie umów </w:t>
      </w:r>
      <w:r w:rsidRPr="00E0272C">
        <w:rPr>
          <w:color w:val="auto"/>
          <w:sz w:val="22"/>
          <w:szCs w:val="22"/>
        </w:rPr>
        <w:br/>
        <w:t xml:space="preserve">o pracę zawartych przez Wykonawcę z Pracownikami świadczącymi usługi. W tym celu Wykonawca zobowiązany jest do uzyskania od pracowników zgody na przetwarzanie danych osobowych zgodnie z przepisami o ochronie danych osobowych.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Nieprzedłożenie przez Wykonawcę kopii umów zawartych przez Wykonawcę z Pracownikami świadczącymi usługi w terminie wskazanym przez Zamawiającego zgodnie z ust. 4 będzie traktowane jako niewypełnienie obowiązku zatrudnienia Pracowników świadczących usługi na podstawie umowy o pracę i podlegać będzie karze umownej zgodnie z zapisami w §22 ust.</w:t>
      </w:r>
      <w:r w:rsidR="00C32ECF">
        <w:rPr>
          <w:color w:val="auto"/>
          <w:sz w:val="22"/>
          <w:szCs w:val="22"/>
        </w:rPr>
        <w:t xml:space="preserve"> </w:t>
      </w:r>
      <w:r w:rsidRPr="00E0272C">
        <w:rPr>
          <w:color w:val="auto"/>
          <w:sz w:val="22"/>
          <w:szCs w:val="22"/>
        </w:rPr>
        <w:t>2 pkt 11.</w:t>
      </w:r>
    </w:p>
    <w:p w:rsidR="00E32B6B" w:rsidRPr="00FB3F82" w:rsidRDefault="00E32B6B" w:rsidP="00E0272C">
      <w:pPr>
        <w:spacing w:before="240"/>
        <w:ind w:left="284" w:hanging="284"/>
        <w:jc w:val="center"/>
        <w:rPr>
          <w:b/>
          <w:sz w:val="22"/>
          <w:szCs w:val="22"/>
        </w:rPr>
      </w:pPr>
      <w:r w:rsidRPr="00FB3F82">
        <w:rPr>
          <w:b/>
          <w:sz w:val="22"/>
          <w:szCs w:val="22"/>
        </w:rPr>
        <w:sym w:font="Times New Roman" w:char="00A7"/>
      </w:r>
      <w:r w:rsidR="00C37613" w:rsidRPr="00FB3F82">
        <w:rPr>
          <w:b/>
          <w:sz w:val="22"/>
          <w:szCs w:val="22"/>
        </w:rPr>
        <w:t xml:space="preserve"> 2</w:t>
      </w:r>
      <w:r w:rsidR="00FB3F82" w:rsidRPr="00FB3F82">
        <w:rPr>
          <w:b/>
          <w:sz w:val="22"/>
          <w:szCs w:val="22"/>
        </w:rPr>
        <w:t>8</w:t>
      </w:r>
      <w:r w:rsidR="00E0272C" w:rsidRPr="00FB3F82">
        <w:rPr>
          <w:b/>
          <w:sz w:val="22"/>
          <w:szCs w:val="22"/>
        </w:rPr>
        <w:br/>
        <w:t>Postanowienia różne</w:t>
      </w:r>
    </w:p>
    <w:p w:rsidR="00E0272C" w:rsidRPr="00E0272C" w:rsidRDefault="00E0272C" w:rsidP="00BE70A8">
      <w:pPr>
        <w:pStyle w:val="Tekstpodstawowywcity"/>
        <w:widowControl/>
        <w:numPr>
          <w:ilvl w:val="2"/>
          <w:numId w:val="27"/>
        </w:numPr>
        <w:autoSpaceDE/>
        <w:autoSpaceDN/>
        <w:adjustRightInd/>
        <w:spacing w:before="0" w:line="240" w:lineRule="auto"/>
        <w:rPr>
          <w:color w:val="000000"/>
        </w:rPr>
      </w:pPr>
      <w:r w:rsidRPr="00E0272C">
        <w:rPr>
          <w:color w:val="000000"/>
        </w:rPr>
        <w:t>Spory powstałe na tle realizacji Umowy rozstrzygane będą przez sąd powszechny właściwy dla siedziby Zamawiającego.</w:t>
      </w:r>
    </w:p>
    <w:p w:rsidR="00E0272C" w:rsidRPr="00E0272C" w:rsidRDefault="00E32B6B" w:rsidP="00BE70A8">
      <w:pPr>
        <w:pStyle w:val="Akapitzlist"/>
        <w:numPr>
          <w:ilvl w:val="2"/>
          <w:numId w:val="27"/>
        </w:numPr>
        <w:jc w:val="both"/>
        <w:rPr>
          <w:sz w:val="22"/>
          <w:szCs w:val="22"/>
        </w:rPr>
      </w:pPr>
      <w:r w:rsidRPr="00E0272C">
        <w:rPr>
          <w:sz w:val="22"/>
          <w:szCs w:val="22"/>
        </w:rPr>
        <w:t>W sprawach nie</w:t>
      </w:r>
      <w:r w:rsidR="00E0272C" w:rsidRPr="00E0272C">
        <w:rPr>
          <w:sz w:val="22"/>
          <w:szCs w:val="22"/>
        </w:rPr>
        <w:t>uregulowanych niniejszą U</w:t>
      </w:r>
      <w:r w:rsidRPr="00E0272C">
        <w:rPr>
          <w:sz w:val="22"/>
          <w:szCs w:val="22"/>
        </w:rPr>
        <w:t>mową mają zastosowanie przepisy Kodeksu</w:t>
      </w:r>
      <w:r w:rsidR="008B232F" w:rsidRPr="00E0272C">
        <w:rPr>
          <w:sz w:val="22"/>
          <w:szCs w:val="22"/>
        </w:rPr>
        <w:t xml:space="preserve"> Cywilnego,</w:t>
      </w:r>
      <w:r w:rsidR="00E0272C" w:rsidRPr="00E0272C">
        <w:rPr>
          <w:sz w:val="22"/>
          <w:szCs w:val="22"/>
        </w:rPr>
        <w:t xml:space="preserve"> Prawa zamówień publicznych i Prawa budowlanego oraz właściwe przepisy wykonawcze.</w:t>
      </w:r>
    </w:p>
    <w:p w:rsidR="00E0272C" w:rsidRPr="00E0272C" w:rsidRDefault="00E0272C" w:rsidP="00BE70A8">
      <w:pPr>
        <w:pStyle w:val="Akapitzlist"/>
        <w:numPr>
          <w:ilvl w:val="2"/>
          <w:numId w:val="27"/>
        </w:numPr>
        <w:jc w:val="both"/>
        <w:rPr>
          <w:sz w:val="22"/>
          <w:szCs w:val="22"/>
        </w:rPr>
      </w:pPr>
      <w:r w:rsidRPr="00E0272C">
        <w:rPr>
          <w:color w:val="000000"/>
          <w:sz w:val="22"/>
          <w:szCs w:val="22"/>
        </w:rPr>
        <w:t>Umowę sporządzono w czterech egzemplarzach, trzy dla Zamawiającego i jeden dla Wykonawcy.</w:t>
      </w:r>
    </w:p>
    <w:p w:rsidR="00E0272C" w:rsidRPr="00E0272C" w:rsidRDefault="00E0272C" w:rsidP="00BE70A8">
      <w:pPr>
        <w:pStyle w:val="Akapitzlist"/>
        <w:numPr>
          <w:ilvl w:val="2"/>
          <w:numId w:val="27"/>
        </w:numPr>
        <w:jc w:val="both"/>
        <w:rPr>
          <w:sz w:val="22"/>
          <w:szCs w:val="22"/>
        </w:rPr>
      </w:pPr>
      <w:r w:rsidRPr="00E0272C">
        <w:rPr>
          <w:sz w:val="22"/>
          <w:szCs w:val="22"/>
        </w:rPr>
        <w:t>Załączniki:</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1: Specyfikacja Istotnych Warunków Zamówienia</w:t>
      </w:r>
      <w:r w:rsidR="002C147D">
        <w:t>;</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2: Dokumentacja projektowa</w:t>
      </w:r>
      <w:r w:rsidR="002437BD">
        <w:t xml:space="preserve"> (wraz z uwagami)</w:t>
      </w:r>
      <w:r w:rsidR="002C147D">
        <w:t>;</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 xml:space="preserve">Załącznik nr 3: </w:t>
      </w:r>
      <w:r w:rsidR="00C32ECF">
        <w:t>Sz</w:t>
      </w:r>
      <w:r w:rsidR="00C32ECF" w:rsidRPr="00C107AD">
        <w:t>czegółow</w:t>
      </w:r>
      <w:r w:rsidR="00C32ECF">
        <w:t>y</w:t>
      </w:r>
      <w:r w:rsidR="00C32ECF" w:rsidRPr="00C107AD">
        <w:t xml:space="preserve"> opis o</w:t>
      </w:r>
      <w:r w:rsidR="00C32ECF" w:rsidRPr="00C107AD">
        <w:rPr>
          <w:bCs/>
        </w:rPr>
        <w:t>pracowania i wykonania projektu tablic informacyjnych oraz tabliczek na kierunkowskazy</w:t>
      </w:r>
      <w:r w:rsidR="00C32ECF">
        <w:rPr>
          <w:bCs/>
        </w:rPr>
        <w:t xml:space="preserve"> (OPZ – tablice informacyjne);</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4: Oferta Wykonawcy</w:t>
      </w:r>
      <w:r w:rsidR="002C147D">
        <w:t>;</w:t>
      </w:r>
    </w:p>
    <w:p w:rsidR="00CD1E65" w:rsidRPr="00E0272C" w:rsidRDefault="00E0272C" w:rsidP="00BE70A8">
      <w:pPr>
        <w:pStyle w:val="Tekstpodstawowywcity"/>
        <w:widowControl/>
        <w:numPr>
          <w:ilvl w:val="1"/>
          <w:numId w:val="28"/>
        </w:numPr>
        <w:autoSpaceDE/>
        <w:autoSpaceDN/>
        <w:adjustRightInd/>
        <w:spacing w:before="0" w:line="240" w:lineRule="auto"/>
      </w:pPr>
      <w:r w:rsidRPr="00E0272C">
        <w:t>Wykaz pracowników świadczących usługi.</w:t>
      </w:r>
    </w:p>
    <w:p w:rsidR="00CD1E65" w:rsidRPr="00E0272C" w:rsidRDefault="00CD1E65" w:rsidP="00E0272C">
      <w:pPr>
        <w:jc w:val="both"/>
        <w:rPr>
          <w:sz w:val="22"/>
          <w:szCs w:val="22"/>
        </w:rPr>
      </w:pPr>
    </w:p>
    <w:p w:rsidR="00CD1E65" w:rsidRPr="00E0272C" w:rsidRDefault="00CD1E65" w:rsidP="00E0272C">
      <w:pPr>
        <w:jc w:val="both"/>
        <w:rPr>
          <w:sz w:val="22"/>
          <w:szCs w:val="22"/>
        </w:rPr>
      </w:pPr>
    </w:p>
    <w:p w:rsidR="00E32B6B" w:rsidRDefault="00E32B6B" w:rsidP="008D5FC1">
      <w:pPr>
        <w:pBdr>
          <w:bar w:val="single" w:sz="4" w:color="auto"/>
        </w:pBdr>
        <w:ind w:left="284" w:hanging="284"/>
        <w:jc w:val="both"/>
        <w:rPr>
          <w:b/>
          <w:sz w:val="22"/>
          <w:szCs w:val="22"/>
        </w:rPr>
      </w:pPr>
      <w:r w:rsidRPr="00E0272C">
        <w:rPr>
          <w:sz w:val="22"/>
          <w:szCs w:val="22"/>
        </w:rPr>
        <w:tab/>
      </w:r>
      <w:r w:rsidR="00CD1E65" w:rsidRPr="00E0272C">
        <w:rPr>
          <w:b/>
          <w:sz w:val="22"/>
          <w:szCs w:val="22"/>
        </w:rPr>
        <w:tab/>
        <w:t>ZAMAWIAJĄCY</w:t>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t>WYKONAWCA</w:t>
      </w:r>
    </w:p>
    <w:p w:rsidR="00877237" w:rsidRDefault="00877237" w:rsidP="008D5FC1">
      <w:pPr>
        <w:pBdr>
          <w:bar w:val="single" w:sz="4" w:color="auto"/>
        </w:pBdr>
        <w:ind w:left="284" w:hanging="284"/>
        <w:jc w:val="both"/>
        <w:rPr>
          <w:b/>
          <w:sz w:val="22"/>
          <w:szCs w:val="22"/>
        </w:rPr>
      </w:pPr>
    </w:p>
    <w:p w:rsidR="00877237" w:rsidRDefault="00877237" w:rsidP="008D5FC1">
      <w:pPr>
        <w:pBdr>
          <w:bar w:val="single" w:sz="4" w:color="auto"/>
        </w:pBdr>
        <w:ind w:left="284" w:hanging="284"/>
        <w:jc w:val="both"/>
        <w:rPr>
          <w:b/>
          <w:sz w:val="22"/>
          <w:szCs w:val="22"/>
        </w:rPr>
      </w:pPr>
    </w:p>
    <w:sectPr w:rsidR="00877237" w:rsidSect="00CB1923">
      <w:headerReference w:type="default" r:id="rId8"/>
      <w:footerReference w:type="even" r:id="rId9"/>
      <w:footerReference w:type="default" r:id="rId10"/>
      <w:pgSz w:w="11906" w:h="16838" w:code="9"/>
      <w:pgMar w:top="1418" w:right="1274" w:bottom="1418" w:left="1418" w:header="709" w:footer="4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489" w:rsidRDefault="008B7489" w:rsidP="00121EC1">
      <w:r>
        <w:separator/>
      </w:r>
    </w:p>
  </w:endnote>
  <w:endnote w:type="continuationSeparator" w:id="1">
    <w:p w:rsidR="008B7489" w:rsidRDefault="008B7489" w:rsidP="00121E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IDFont+F6">
    <w:altName w:val="Arial Unicode MS"/>
    <w:panose1 w:val="00000000000000000000"/>
    <w:charset w:val="88"/>
    <w:family w:val="auto"/>
    <w:notTrueType/>
    <w:pitch w:val="default"/>
    <w:sig w:usb0="00000005" w:usb1="08080000" w:usb2="00000010" w:usb3="00000000" w:csb0="001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Default="00A86EDF" w:rsidP="00D448F6">
    <w:pPr>
      <w:pStyle w:val="Stopka"/>
      <w:framePr w:wrap="around" w:vAnchor="text" w:hAnchor="margin" w:xAlign="right" w:y="1"/>
      <w:rPr>
        <w:rStyle w:val="Numerstrony"/>
      </w:rPr>
    </w:pPr>
    <w:r>
      <w:rPr>
        <w:rStyle w:val="Numerstrony"/>
      </w:rPr>
      <w:fldChar w:fldCharType="begin"/>
    </w:r>
    <w:r w:rsidR="00A65386">
      <w:rPr>
        <w:rStyle w:val="Numerstrony"/>
      </w:rPr>
      <w:instrText xml:space="preserve">PAGE  </w:instrText>
    </w:r>
    <w:r>
      <w:rPr>
        <w:rStyle w:val="Numerstrony"/>
      </w:rPr>
      <w:fldChar w:fldCharType="end"/>
    </w:r>
  </w:p>
  <w:p w:rsidR="00A65386" w:rsidRDefault="00A65386" w:rsidP="00D448F6">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Default="00A86EDF" w:rsidP="00D448F6">
    <w:pPr>
      <w:pStyle w:val="Stopka"/>
      <w:framePr w:wrap="around" w:vAnchor="text" w:hAnchor="margin" w:xAlign="right" w:y="1"/>
      <w:rPr>
        <w:rStyle w:val="Numerstrony"/>
      </w:rPr>
    </w:pPr>
    <w:r>
      <w:rPr>
        <w:rStyle w:val="Numerstrony"/>
      </w:rPr>
      <w:fldChar w:fldCharType="begin"/>
    </w:r>
    <w:r w:rsidR="00A65386">
      <w:rPr>
        <w:rStyle w:val="Numerstrony"/>
      </w:rPr>
      <w:instrText xml:space="preserve">PAGE  </w:instrText>
    </w:r>
    <w:r>
      <w:rPr>
        <w:rStyle w:val="Numerstrony"/>
      </w:rPr>
      <w:fldChar w:fldCharType="separate"/>
    </w:r>
    <w:r w:rsidR="002437BD">
      <w:rPr>
        <w:rStyle w:val="Numerstrony"/>
        <w:noProof/>
      </w:rPr>
      <w:t>20</w:t>
    </w:r>
    <w:r>
      <w:rPr>
        <w:rStyle w:val="Numerstrony"/>
      </w:rPr>
      <w:fldChar w:fldCharType="end"/>
    </w:r>
  </w:p>
  <w:p w:rsidR="00A65386" w:rsidRPr="003A3EE1" w:rsidRDefault="00A65386" w:rsidP="004F6F56">
    <w:pPr>
      <w:pBdr>
        <w:top w:val="single" w:sz="4" w:space="1" w:color="auto"/>
      </w:pBdr>
      <w:jc w:val="center"/>
      <w:rPr>
        <w:b/>
        <w:bCs/>
        <w:iCs/>
        <w:sz w:val="20"/>
      </w:rPr>
    </w:pPr>
    <w:r w:rsidRPr="003A3EE1">
      <w:rPr>
        <w:b/>
        <w:bCs/>
        <w:iCs/>
        <w:sz w:val="20"/>
      </w:rPr>
      <w:t>Projekt dofinansowany ze środków EFRR w ramach RPO WD 2014-2020</w:t>
    </w:r>
  </w:p>
  <w:p w:rsidR="00A65386" w:rsidRDefault="00674B8A" w:rsidP="00686C36">
    <w:pPr>
      <w:pStyle w:val="Stopka"/>
      <w:ind w:right="360"/>
      <w:jc w:val="center"/>
    </w:pPr>
    <w:r>
      <w:rPr>
        <w:noProof/>
      </w:rPr>
      <w:drawing>
        <wp:inline distT="0" distB="0" distL="0" distR="0">
          <wp:extent cx="5748655" cy="556895"/>
          <wp:effectExtent l="19050" t="0" r="444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srcRect/>
                  <a:stretch>
                    <a:fillRect/>
                  </a:stretch>
                </pic:blipFill>
                <pic:spPr bwMode="auto">
                  <a:xfrm>
                    <a:off x="0" y="0"/>
                    <a:ext cx="5748655" cy="556895"/>
                  </a:xfrm>
                  <a:prstGeom prst="rect">
                    <a:avLst/>
                  </a:prstGeom>
                  <a:noFill/>
                  <a:ln w="9525">
                    <a:noFill/>
                    <a:miter lim="800000"/>
                    <a:headEnd/>
                    <a:tailEnd/>
                  </a:ln>
                </pic:spPr>
              </pic:pic>
            </a:graphicData>
          </a:graphic>
        </wp:inline>
      </w:drawing>
    </w:r>
    <w:r w:rsidR="00A86EDF">
      <w:pict>
        <v:shapetype id="_x0000_t202" coordsize="21600,21600" o:spt="202" path="m,l,21600r21600,l21600,xe">
          <v:stroke joinstyle="miter"/>
          <v:path gradientshapeok="t" o:connecttype="rect"/>
        </v:shapetype>
        <v:shape id="_x0000_s27649" type="#_x0000_t202" style="position:absolute;left:0;text-align:left;margin-left:518.95pt;margin-top:.05pt;width:11.75pt;height:13.5pt;z-index:251657728;mso-wrap-distance-left:0;mso-wrap-distance-right:0;mso-position-horizontal-relative:page;mso-position-vertical-relative:text" stroked="f">
          <v:fill opacity="0" color2="black"/>
          <v:textbox style="mso-next-textbox:#_x0000_s27649" inset="0,0,0,0">
            <w:txbxContent>
              <w:p w:rsidR="00A65386" w:rsidRPr="00E433A5" w:rsidRDefault="00A65386" w:rsidP="004F6F56"/>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489" w:rsidRDefault="008B7489" w:rsidP="00121EC1">
      <w:r>
        <w:separator/>
      </w:r>
    </w:p>
  </w:footnote>
  <w:footnote w:type="continuationSeparator" w:id="1">
    <w:p w:rsidR="008B7489" w:rsidRDefault="008B7489" w:rsidP="00121E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Pr="00CB1923" w:rsidRDefault="00A65386" w:rsidP="00CB1923">
    <w:pPr>
      <w:pStyle w:val="Bezodstpw"/>
      <w:jc w:val="right"/>
      <w:rPr>
        <w:b/>
        <w:i/>
        <w:sz w:val="20"/>
        <w:szCs w:val="22"/>
      </w:rPr>
    </w:pPr>
    <w:r>
      <w:rPr>
        <w:b/>
        <w:i/>
        <w:sz w:val="22"/>
        <w:szCs w:val="22"/>
      </w:rPr>
      <w:t xml:space="preserve">                                                                                                              </w:t>
    </w:r>
    <w:r w:rsidRPr="00CB1923">
      <w:rPr>
        <w:b/>
        <w:i/>
        <w:sz w:val="20"/>
        <w:szCs w:val="22"/>
      </w:rPr>
      <w:t>Załącznik nr 7</w:t>
    </w:r>
  </w:p>
  <w:p w:rsidR="00A65386" w:rsidRPr="00CB1923" w:rsidRDefault="00A65386" w:rsidP="00056C20">
    <w:pPr>
      <w:pStyle w:val="Bezodstpw"/>
      <w:rPr>
        <w:b/>
        <w:sz w:val="8"/>
        <w:szCs w:val="10"/>
      </w:rPr>
    </w:pPr>
  </w:p>
  <w:p w:rsidR="007A4EC9" w:rsidRPr="00694C06" w:rsidRDefault="007A4EC9" w:rsidP="007A4EC9">
    <w:pPr>
      <w:widowControl w:val="0"/>
      <w:spacing w:line="276" w:lineRule="auto"/>
      <w:ind w:left="284"/>
      <w:jc w:val="center"/>
      <w:rPr>
        <w:b/>
        <w:bCs/>
        <w:i/>
        <w:sz w:val="18"/>
        <w:szCs w:val="26"/>
      </w:rPr>
    </w:pPr>
    <w:r>
      <w:rPr>
        <w:b/>
        <w:bCs/>
        <w:i/>
        <w:sz w:val="18"/>
        <w:szCs w:val="26"/>
      </w:rPr>
      <w:t>Budowa i m</w:t>
    </w:r>
    <w:r w:rsidRPr="00694C06">
      <w:rPr>
        <w:b/>
        <w:bCs/>
        <w:i/>
        <w:sz w:val="18"/>
        <w:szCs w:val="26"/>
      </w:rPr>
      <w:t xml:space="preserve">ontaż małej architektury turystycznej – miejsce obsługi turystycznej </w:t>
    </w:r>
  </w:p>
  <w:p w:rsidR="002D077C" w:rsidRPr="00D87304" w:rsidRDefault="002D077C" w:rsidP="008D5FC1">
    <w:pPr>
      <w:widowControl w:val="0"/>
      <w:pBdr>
        <w:bottom w:val="single" w:sz="4" w:space="1" w:color="auto"/>
      </w:pBdr>
      <w:ind w:left="284"/>
      <w:jc w:val="center"/>
      <w:rPr>
        <w:b/>
        <w:i/>
        <w:sz w:val="18"/>
        <w:szCs w:val="20"/>
      </w:rPr>
    </w:pPr>
    <w:r w:rsidRPr="00D87304">
      <w:rPr>
        <w:b/>
        <w:i/>
        <w:sz w:val="18"/>
        <w:szCs w:val="20"/>
      </w:rPr>
      <w:t xml:space="preserve">EKOMUZEUM WOKÓŁ TRÓJGARBU – etap II </w:t>
    </w:r>
    <w:r w:rsidRPr="00D87304">
      <w:rPr>
        <w:b/>
        <w:i/>
        <w:sz w:val="18"/>
        <w:szCs w:val="20"/>
      </w:rPr>
      <w:br/>
      <w:t>– sposób na ochronę i udostępni</w:t>
    </w:r>
    <w:r w:rsidR="007F19D0">
      <w:rPr>
        <w:b/>
        <w:i/>
        <w:sz w:val="18"/>
        <w:szCs w:val="20"/>
      </w:rPr>
      <w:t>a</w:t>
    </w:r>
    <w:r w:rsidRPr="00D87304">
      <w:rPr>
        <w:b/>
        <w:i/>
        <w:sz w:val="18"/>
        <w:szCs w:val="20"/>
      </w:rPr>
      <w:t xml:space="preserve">nie zasobów przyrodniczych masywu Trójgarbu i Chełmca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8590671A"/>
    <w:name w:val="WW8Num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Times New Roman"/>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nsid w:val="00000008"/>
    <w:multiLevelType w:val="multilevel"/>
    <w:tmpl w:val="467C91C8"/>
    <w:name w:val="WW8Num8"/>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nsid w:val="0000000A"/>
    <w:multiLevelType w:val="multilevel"/>
    <w:tmpl w:val="8EDC32D4"/>
    <w:lvl w:ilvl="0">
      <w:start w:val="1"/>
      <w:numFmt w:val="decimal"/>
      <w:lvlText w:val="%1."/>
      <w:lvlJc w:val="left"/>
      <w:pPr>
        <w:tabs>
          <w:tab w:val="num" w:pos="360"/>
        </w:tabs>
        <w:ind w:left="360" w:hanging="360"/>
      </w:pPr>
      <w:rPr>
        <w:rFonts w:ascii="Times New Roman" w:eastAsia="Times New Roman" w:hAnsi="Times New Roman" w:cs="Verdana"/>
        <w:b w:val="0"/>
        <w:bCs/>
        <w:i w:val="0"/>
        <w:iCs/>
        <w:color w:val="000000"/>
        <w:sz w:val="24"/>
        <w:szCs w:val="24"/>
        <w:shd w:val="clear" w:color="auto" w:fill="auto"/>
        <w:lang w:bidi="ar-SA"/>
      </w:rPr>
    </w:lvl>
    <w:lvl w:ilvl="1">
      <w:start w:val="1"/>
      <w:numFmt w:val="decimal"/>
      <w:lvlText w:val="%2)"/>
      <w:lvlJc w:val="left"/>
      <w:pPr>
        <w:tabs>
          <w:tab w:val="num" w:pos="786"/>
        </w:tabs>
        <w:ind w:left="786" w:hanging="360"/>
      </w:pPr>
    </w:lvl>
    <w:lvl w:ilvl="2">
      <w:start w:val="1"/>
      <w:numFmt w:val="decimal"/>
      <w:lvlText w:val="%3."/>
      <w:lvlJc w:val="left"/>
      <w:pPr>
        <w:tabs>
          <w:tab w:val="num" w:pos="360"/>
        </w:tabs>
        <w:ind w:left="360"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lowerLetter"/>
      <w:lvlText w:val="%7)"/>
      <w:lvlJc w:val="left"/>
      <w:pPr>
        <w:tabs>
          <w:tab w:val="num" w:pos="1070"/>
        </w:tabs>
        <w:ind w:left="107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F"/>
    <w:multiLevelType w:val="multilevel"/>
    <w:tmpl w:val="38C07BC6"/>
    <w:name w:val="WW8Num16"/>
    <w:lvl w:ilvl="0">
      <w:start w:val="3"/>
      <w:numFmt w:val="decimal"/>
      <w:lvlText w:val="%1."/>
      <w:lvlJc w:val="left"/>
      <w:pPr>
        <w:tabs>
          <w:tab w:val="num" w:pos="0"/>
        </w:tabs>
        <w:ind w:left="397" w:hanging="397"/>
      </w:pPr>
      <w:rPr>
        <w:rFonts w:ascii="Times New Roman" w:hAnsi="Times New Roman" w:cs="Times New Roman"/>
        <w:b w:val="0"/>
        <w:bCs w:val="0"/>
        <w:iCs/>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0"/>
    <w:multiLevelType w:val="multilevel"/>
    <w:tmpl w:val="92844E8E"/>
    <w:name w:val="WW8Num17"/>
    <w:lvl w:ilvl="0">
      <w:start w:val="1"/>
      <w:numFmt w:val="decimal"/>
      <w:lvlText w:val="%1."/>
      <w:lvlJc w:val="left"/>
      <w:pPr>
        <w:tabs>
          <w:tab w:val="num" w:pos="0"/>
        </w:tabs>
        <w:ind w:left="397" w:hanging="397"/>
      </w:pPr>
      <w:rPr>
        <w:rFonts w:ascii="Times New Roman" w:eastAsia="Times New Roman" w:hAnsi="Times New Roman" w:cs="Times New Roman"/>
        <w:b w:val="0"/>
        <w:bCs/>
        <w:i w:val="0"/>
        <w:spacing w:val="6"/>
        <w:sz w:val="22"/>
        <w:szCs w:val="24"/>
        <w:shd w:val="clear" w:color="auto" w:fill="auto"/>
      </w:rPr>
    </w:lvl>
    <w:lvl w:ilvl="1">
      <w:start w:val="1"/>
      <w:numFmt w:val="decimal"/>
      <w:lvlText w:val="%2)"/>
      <w:lvlJc w:val="left"/>
      <w:pPr>
        <w:tabs>
          <w:tab w:val="num" w:pos="786"/>
        </w:tabs>
        <w:ind w:left="786" w:hanging="360"/>
      </w:pPr>
      <w:rPr>
        <w:color w:val="00000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5"/>
    <w:multiLevelType w:val="multilevel"/>
    <w:tmpl w:val="019C1832"/>
    <w:name w:val="WW8Num21"/>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nsid w:val="00000017"/>
    <w:multiLevelType w:val="multilevel"/>
    <w:tmpl w:val="00000017"/>
    <w:name w:val="WW8Num23"/>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Times New Roman"/>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nsid w:val="0000001A"/>
    <w:multiLevelType w:val="multilevel"/>
    <w:tmpl w:val="1ED431B8"/>
    <w:name w:val="WW8Num2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
    <w:nsid w:val="0000001D"/>
    <w:multiLevelType w:val="multilevel"/>
    <w:tmpl w:val="0000001D"/>
    <w:name w:val="WW8Num29"/>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nsid w:val="00000021"/>
    <w:multiLevelType w:val="multilevel"/>
    <w:tmpl w:val="4A0621A0"/>
    <w:name w:val="WW8Num33"/>
    <w:lvl w:ilvl="0">
      <w:start w:val="15"/>
      <w:numFmt w:val="decimal"/>
      <w:lvlText w:val="%1)"/>
      <w:lvlJc w:val="left"/>
      <w:pPr>
        <w:tabs>
          <w:tab w:val="num" w:pos="720"/>
        </w:tabs>
        <w:ind w:left="720" w:hanging="360"/>
      </w:pPr>
    </w:lvl>
    <w:lvl w:ilvl="1">
      <w:start w:val="1"/>
      <w:numFmt w:val="lowerLetter"/>
      <w:lvlText w:val="%2)"/>
      <w:lvlJc w:val="left"/>
      <w:pPr>
        <w:tabs>
          <w:tab w:val="num" w:pos="1070"/>
        </w:tabs>
        <w:ind w:left="1070"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438062C"/>
    <w:multiLevelType w:val="hybridMultilevel"/>
    <w:tmpl w:val="206AD754"/>
    <w:lvl w:ilvl="0" w:tplc="5BF0932C">
      <w:start w:val="1"/>
      <w:numFmt w:val="decimal"/>
      <w:lvlText w:val="%1."/>
      <w:lvlJc w:val="left"/>
      <w:pPr>
        <w:ind w:left="360" w:hanging="360"/>
      </w:pPr>
      <w:rPr>
        <w:rFonts w:ascii="Times New Roman" w:hAnsi="Times New Roman" w:cs="Times New Roman" w:hint="default"/>
        <w:b w:val="0"/>
        <w:i w:val="0"/>
        <w:sz w:val="22"/>
        <w:szCs w:val="22"/>
      </w:r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08037C5B"/>
    <w:multiLevelType w:val="hybridMultilevel"/>
    <w:tmpl w:val="12989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9577F23"/>
    <w:multiLevelType w:val="hybridMultilevel"/>
    <w:tmpl w:val="03D2D4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F2939B8"/>
    <w:multiLevelType w:val="hybridMultilevel"/>
    <w:tmpl w:val="27F653D6"/>
    <w:lvl w:ilvl="0" w:tplc="AAE23DB8">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3EF6A17"/>
    <w:multiLevelType w:val="hybridMultilevel"/>
    <w:tmpl w:val="D92E551A"/>
    <w:lvl w:ilvl="0" w:tplc="4342D070">
      <w:start w:val="1"/>
      <w:numFmt w:val="decimal"/>
      <w:lvlText w:val="%1."/>
      <w:lvlJc w:val="left"/>
      <w:pPr>
        <w:ind w:left="360" w:hanging="360"/>
      </w:pPr>
      <w:rPr>
        <w:rFonts w:ascii="Times New Roman" w:eastAsia="Calibri" w:hAnsi="Times New Roman" w:cs="Times New Roman"/>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6C81AC4"/>
    <w:multiLevelType w:val="hybridMultilevel"/>
    <w:tmpl w:val="DDB88A80"/>
    <w:lvl w:ilvl="0" w:tplc="CC12453A">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02C365D"/>
    <w:multiLevelType w:val="hybridMultilevel"/>
    <w:tmpl w:val="E6D2B2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59E33F7"/>
    <w:multiLevelType w:val="hybridMultilevel"/>
    <w:tmpl w:val="4972317E"/>
    <w:lvl w:ilvl="0" w:tplc="C908D550">
      <w:start w:val="1"/>
      <w:numFmt w:val="decimal"/>
      <w:lvlText w:val="%1."/>
      <w:lvlJc w:val="left"/>
      <w:pPr>
        <w:ind w:left="360" w:hanging="360"/>
      </w:pPr>
      <w:rPr>
        <w:rFonts w:hint="default"/>
      </w:rPr>
    </w:lvl>
    <w:lvl w:ilvl="1" w:tplc="04150011">
      <w:start w:val="1"/>
      <w:numFmt w:val="decimal"/>
      <w:lvlText w:val="%2)"/>
      <w:lvlJc w:val="left"/>
      <w:pPr>
        <w:ind w:left="644" w:hanging="360"/>
      </w:pPr>
    </w:lvl>
    <w:lvl w:ilvl="2" w:tplc="04150017">
      <w:start w:val="1"/>
      <w:numFmt w:val="lowerLetter"/>
      <w:lvlText w:val="%3)"/>
      <w:lvlJc w:val="lef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5DD1F63"/>
    <w:multiLevelType w:val="hybridMultilevel"/>
    <w:tmpl w:val="187009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7992EBF"/>
    <w:multiLevelType w:val="multilevel"/>
    <w:tmpl w:val="A692DCA0"/>
    <w:lvl w:ilvl="0">
      <w:start w:val="15"/>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3B457A56"/>
    <w:multiLevelType w:val="hybridMultilevel"/>
    <w:tmpl w:val="095439F4"/>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CBE7FC0"/>
    <w:multiLevelType w:val="hybridMultilevel"/>
    <w:tmpl w:val="5EDA3B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D757928"/>
    <w:multiLevelType w:val="hybridMultilevel"/>
    <w:tmpl w:val="95C631D6"/>
    <w:lvl w:ilvl="0" w:tplc="4D7E477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nsid w:val="40A66339"/>
    <w:multiLevelType w:val="hybridMultilevel"/>
    <w:tmpl w:val="B3A693AA"/>
    <w:lvl w:ilvl="0" w:tplc="981E549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2864E0E"/>
    <w:multiLevelType w:val="hybridMultilevel"/>
    <w:tmpl w:val="538EC4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4565FBF"/>
    <w:multiLevelType w:val="hybridMultilevel"/>
    <w:tmpl w:val="D0C0D8EA"/>
    <w:lvl w:ilvl="0" w:tplc="370A0C92">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5C30FFD"/>
    <w:multiLevelType w:val="hybridMultilevel"/>
    <w:tmpl w:val="9BD813C8"/>
    <w:lvl w:ilvl="0" w:tplc="04150011">
      <w:start w:val="1"/>
      <w:numFmt w:val="decimal"/>
      <w:lvlText w:val="%1)"/>
      <w:lvlJc w:val="left"/>
      <w:pPr>
        <w:ind w:left="786" w:hanging="360"/>
      </w:pPr>
      <w:rPr>
        <w:rFonts w:hint="default"/>
      </w:rPr>
    </w:lvl>
    <w:lvl w:ilvl="1" w:tplc="04150001">
      <w:start w:val="1"/>
      <w:numFmt w:val="bullet"/>
      <w:lvlText w:val=""/>
      <w:lvlJc w:val="left"/>
      <w:pPr>
        <w:ind w:left="786" w:hanging="360"/>
      </w:pPr>
      <w:rPr>
        <w:rFonts w:ascii="Symbol" w:hAnsi="Symbol" w:hint="default"/>
        <w:sz w:val="20"/>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27">
    <w:nsid w:val="471A7EDF"/>
    <w:multiLevelType w:val="hybridMultilevel"/>
    <w:tmpl w:val="0C1A8BC8"/>
    <w:lvl w:ilvl="0" w:tplc="C152F7AC">
      <w:start w:val="1"/>
      <w:numFmt w:val="decimal"/>
      <w:lvlText w:val="%1."/>
      <w:lvlJc w:val="left"/>
      <w:pPr>
        <w:ind w:left="360" w:hanging="360"/>
      </w:pPr>
      <w:rPr>
        <w:rFonts w:hint="default"/>
        <w:b w:val="0"/>
      </w:rPr>
    </w:lvl>
    <w:lvl w:ilvl="1" w:tplc="04150011">
      <w:start w:val="1"/>
      <w:numFmt w:val="decimal"/>
      <w:lvlText w:val="%2)"/>
      <w:lvlJc w:val="left"/>
      <w:pPr>
        <w:ind w:left="786" w:hanging="360"/>
      </w:pPr>
      <w:rPr>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476E05C9"/>
    <w:multiLevelType w:val="hybridMultilevel"/>
    <w:tmpl w:val="F06E3812"/>
    <w:lvl w:ilvl="0" w:tplc="34ECA26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9004334"/>
    <w:multiLevelType w:val="hybridMultilevel"/>
    <w:tmpl w:val="7B9A28E8"/>
    <w:lvl w:ilvl="0" w:tplc="4D2E619A">
      <w:start w:val="1"/>
      <w:numFmt w:val="decimal"/>
      <w:lvlText w:val="%1."/>
      <w:lvlJc w:val="left"/>
      <w:pPr>
        <w:ind w:left="360" w:hanging="360"/>
      </w:pPr>
      <w:rPr>
        <w:b w:val="0"/>
        <w:bCs w:val="0"/>
      </w:r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A301A29"/>
    <w:multiLevelType w:val="hybridMultilevel"/>
    <w:tmpl w:val="C826FB6C"/>
    <w:lvl w:ilvl="0" w:tplc="55D0A670">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7B25CB7"/>
    <w:multiLevelType w:val="hybridMultilevel"/>
    <w:tmpl w:val="0D3C02CE"/>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714C34F0"/>
    <w:multiLevelType w:val="hybridMultilevel"/>
    <w:tmpl w:val="114AC92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782C7896"/>
    <w:multiLevelType w:val="hybridMultilevel"/>
    <w:tmpl w:val="89AE4D2A"/>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78BF028D"/>
    <w:multiLevelType w:val="hybridMultilevel"/>
    <w:tmpl w:val="BC34A71C"/>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7A393938"/>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7C6D27CD"/>
    <w:multiLevelType w:val="hybridMultilevel"/>
    <w:tmpl w:val="25E40FD6"/>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9"/>
  </w:num>
  <w:num w:numId="2">
    <w:abstractNumId w:val="25"/>
  </w:num>
  <w:num w:numId="3">
    <w:abstractNumId w:val="10"/>
  </w:num>
  <w:num w:numId="4">
    <w:abstractNumId w:val="21"/>
  </w:num>
  <w:num w:numId="5">
    <w:abstractNumId w:val="20"/>
  </w:num>
  <w:num w:numId="6">
    <w:abstractNumId w:val="16"/>
  </w:num>
  <w:num w:numId="7">
    <w:abstractNumId w:val="34"/>
  </w:num>
  <w:num w:numId="8">
    <w:abstractNumId w:val="27"/>
  </w:num>
  <w:num w:numId="9">
    <w:abstractNumId w:val="15"/>
  </w:num>
  <w:num w:numId="10">
    <w:abstractNumId w:val="23"/>
  </w:num>
  <w:num w:numId="11">
    <w:abstractNumId w:val="12"/>
  </w:num>
  <w:num w:numId="12">
    <w:abstractNumId w:val="33"/>
  </w:num>
  <w:num w:numId="13">
    <w:abstractNumId w:val="17"/>
  </w:num>
  <w:num w:numId="14">
    <w:abstractNumId w:val="30"/>
  </w:num>
  <w:num w:numId="15">
    <w:abstractNumId w:val="28"/>
  </w:num>
  <w:num w:numId="16">
    <w:abstractNumId w:val="18"/>
  </w:num>
  <w:num w:numId="17">
    <w:abstractNumId w:val="32"/>
  </w:num>
  <w:num w:numId="18">
    <w:abstractNumId w:val="2"/>
  </w:num>
  <w:num w:numId="19">
    <w:abstractNumId w:val="36"/>
  </w:num>
  <w:num w:numId="20">
    <w:abstractNumId w:val="31"/>
  </w:num>
  <w:num w:numId="21">
    <w:abstractNumId w:val="14"/>
  </w:num>
  <w:num w:numId="22">
    <w:abstractNumId w:val="4"/>
  </w:num>
  <w:num w:numId="23">
    <w:abstractNumId w:val="5"/>
  </w:num>
  <w:num w:numId="24">
    <w:abstractNumId w:val="0"/>
  </w:num>
  <w:num w:numId="25">
    <w:abstractNumId w:val="1"/>
  </w:num>
  <w:num w:numId="26">
    <w:abstractNumId w:val="7"/>
  </w:num>
  <w:num w:numId="27">
    <w:abstractNumId w:val="9"/>
  </w:num>
  <w:num w:numId="28">
    <w:abstractNumId w:val="19"/>
  </w:num>
  <w:num w:numId="29">
    <w:abstractNumId w:val="13"/>
  </w:num>
  <w:num w:numId="30">
    <w:abstractNumId w:val="24"/>
  </w:num>
  <w:num w:numId="31">
    <w:abstractNumId w:val="11"/>
  </w:num>
  <w:num w:numId="32">
    <w:abstractNumId w:val="35"/>
  </w:num>
  <w:num w:numId="33">
    <w:abstractNumId w:val="26"/>
  </w:num>
  <w:num w:numId="34">
    <w:abstractNumId w:val="2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67586"/>
    <o:shapelayout v:ext="edit">
      <o:idmap v:ext="edit" data="27"/>
    </o:shapelayout>
  </w:hdrShapeDefaults>
  <w:footnotePr>
    <w:footnote w:id="0"/>
    <w:footnote w:id="1"/>
  </w:footnotePr>
  <w:endnotePr>
    <w:endnote w:id="0"/>
    <w:endnote w:id="1"/>
  </w:endnotePr>
  <w:compat/>
  <w:rsids>
    <w:rsidRoot w:val="00E32B6B"/>
    <w:rsid w:val="00006415"/>
    <w:rsid w:val="000124CC"/>
    <w:rsid w:val="00012D6A"/>
    <w:rsid w:val="00022865"/>
    <w:rsid w:val="00033B9D"/>
    <w:rsid w:val="000420F7"/>
    <w:rsid w:val="00045BA6"/>
    <w:rsid w:val="00052C5C"/>
    <w:rsid w:val="00056508"/>
    <w:rsid w:val="00056C20"/>
    <w:rsid w:val="0007456C"/>
    <w:rsid w:val="000760CE"/>
    <w:rsid w:val="000912DE"/>
    <w:rsid w:val="00097828"/>
    <w:rsid w:val="000A0985"/>
    <w:rsid w:val="000D01EC"/>
    <w:rsid w:val="000E0548"/>
    <w:rsid w:val="000E3EF0"/>
    <w:rsid w:val="000E771C"/>
    <w:rsid w:val="00105450"/>
    <w:rsid w:val="001126A0"/>
    <w:rsid w:val="00117C3F"/>
    <w:rsid w:val="00121EC1"/>
    <w:rsid w:val="00121EFA"/>
    <w:rsid w:val="00125E37"/>
    <w:rsid w:val="001A7504"/>
    <w:rsid w:val="001A7912"/>
    <w:rsid w:val="001B4D15"/>
    <w:rsid w:val="001C0DFF"/>
    <w:rsid w:val="001D5AC3"/>
    <w:rsid w:val="001D6A53"/>
    <w:rsid w:val="001E7434"/>
    <w:rsid w:val="00203F84"/>
    <w:rsid w:val="00204694"/>
    <w:rsid w:val="0021590B"/>
    <w:rsid w:val="00230ACE"/>
    <w:rsid w:val="002437BD"/>
    <w:rsid w:val="00244851"/>
    <w:rsid w:val="0025228B"/>
    <w:rsid w:val="00266AF6"/>
    <w:rsid w:val="002732D7"/>
    <w:rsid w:val="00282587"/>
    <w:rsid w:val="00283965"/>
    <w:rsid w:val="002841FE"/>
    <w:rsid w:val="00296B90"/>
    <w:rsid w:val="002A772B"/>
    <w:rsid w:val="002C147D"/>
    <w:rsid w:val="002C3385"/>
    <w:rsid w:val="002C5483"/>
    <w:rsid w:val="002D077C"/>
    <w:rsid w:val="002D163D"/>
    <w:rsid w:val="002D40B5"/>
    <w:rsid w:val="002F538A"/>
    <w:rsid w:val="002F7AAE"/>
    <w:rsid w:val="002F7AFB"/>
    <w:rsid w:val="00302C9A"/>
    <w:rsid w:val="00305C15"/>
    <w:rsid w:val="00307A48"/>
    <w:rsid w:val="00321A36"/>
    <w:rsid w:val="00324FA4"/>
    <w:rsid w:val="00325DC8"/>
    <w:rsid w:val="00327A1C"/>
    <w:rsid w:val="00334EEE"/>
    <w:rsid w:val="00340D53"/>
    <w:rsid w:val="00341076"/>
    <w:rsid w:val="00354EB8"/>
    <w:rsid w:val="00357A40"/>
    <w:rsid w:val="003609D4"/>
    <w:rsid w:val="00364EE4"/>
    <w:rsid w:val="00366624"/>
    <w:rsid w:val="00377A0D"/>
    <w:rsid w:val="00382F95"/>
    <w:rsid w:val="0038607E"/>
    <w:rsid w:val="00390717"/>
    <w:rsid w:val="0039202E"/>
    <w:rsid w:val="00394B4C"/>
    <w:rsid w:val="00397B7A"/>
    <w:rsid w:val="003A52AF"/>
    <w:rsid w:val="003A7BAF"/>
    <w:rsid w:val="003B15DF"/>
    <w:rsid w:val="003B64C1"/>
    <w:rsid w:val="003B7BBB"/>
    <w:rsid w:val="003D3BD2"/>
    <w:rsid w:val="003D3BD3"/>
    <w:rsid w:val="003E0489"/>
    <w:rsid w:val="003E42A4"/>
    <w:rsid w:val="003F115B"/>
    <w:rsid w:val="003F43DB"/>
    <w:rsid w:val="003F50BA"/>
    <w:rsid w:val="003F7DC0"/>
    <w:rsid w:val="00451134"/>
    <w:rsid w:val="00453E7A"/>
    <w:rsid w:val="004736CE"/>
    <w:rsid w:val="0047460C"/>
    <w:rsid w:val="00481B5A"/>
    <w:rsid w:val="00481DFC"/>
    <w:rsid w:val="00484E44"/>
    <w:rsid w:val="00487FB0"/>
    <w:rsid w:val="0049528A"/>
    <w:rsid w:val="00495450"/>
    <w:rsid w:val="004B611F"/>
    <w:rsid w:val="004B6F8E"/>
    <w:rsid w:val="004B70E2"/>
    <w:rsid w:val="004C4EEE"/>
    <w:rsid w:val="004C5129"/>
    <w:rsid w:val="004D5B6E"/>
    <w:rsid w:val="004D6FA2"/>
    <w:rsid w:val="004E11E8"/>
    <w:rsid w:val="004E5C76"/>
    <w:rsid w:val="004F0E0C"/>
    <w:rsid w:val="004F2183"/>
    <w:rsid w:val="004F6F56"/>
    <w:rsid w:val="005055AA"/>
    <w:rsid w:val="00517AAB"/>
    <w:rsid w:val="00517E71"/>
    <w:rsid w:val="005248D6"/>
    <w:rsid w:val="00537840"/>
    <w:rsid w:val="00544A54"/>
    <w:rsid w:val="0054613E"/>
    <w:rsid w:val="00556EAF"/>
    <w:rsid w:val="005666A5"/>
    <w:rsid w:val="00567B4D"/>
    <w:rsid w:val="0058572D"/>
    <w:rsid w:val="00591581"/>
    <w:rsid w:val="00594BDD"/>
    <w:rsid w:val="005B68DE"/>
    <w:rsid w:val="005C7414"/>
    <w:rsid w:val="005C7AFF"/>
    <w:rsid w:val="005D0D22"/>
    <w:rsid w:val="005D474A"/>
    <w:rsid w:val="005E0F9B"/>
    <w:rsid w:val="005E21B8"/>
    <w:rsid w:val="005E32D1"/>
    <w:rsid w:val="006038D1"/>
    <w:rsid w:val="0061676A"/>
    <w:rsid w:val="00636ED9"/>
    <w:rsid w:val="006534B1"/>
    <w:rsid w:val="00664C2F"/>
    <w:rsid w:val="006745E1"/>
    <w:rsid w:val="00674B8A"/>
    <w:rsid w:val="00681C4C"/>
    <w:rsid w:val="00686C36"/>
    <w:rsid w:val="006B0185"/>
    <w:rsid w:val="006B1176"/>
    <w:rsid w:val="006B6A74"/>
    <w:rsid w:val="006B6EA0"/>
    <w:rsid w:val="006C0014"/>
    <w:rsid w:val="006C0D15"/>
    <w:rsid w:val="006E76D5"/>
    <w:rsid w:val="0070034C"/>
    <w:rsid w:val="007144BB"/>
    <w:rsid w:val="00715908"/>
    <w:rsid w:val="00723E54"/>
    <w:rsid w:val="00727785"/>
    <w:rsid w:val="00744479"/>
    <w:rsid w:val="0074629C"/>
    <w:rsid w:val="00751E39"/>
    <w:rsid w:val="007530EC"/>
    <w:rsid w:val="00760AEB"/>
    <w:rsid w:val="00773B8B"/>
    <w:rsid w:val="00785F75"/>
    <w:rsid w:val="00790834"/>
    <w:rsid w:val="007915DD"/>
    <w:rsid w:val="007A10F1"/>
    <w:rsid w:val="007A231B"/>
    <w:rsid w:val="007A4EC9"/>
    <w:rsid w:val="007C3613"/>
    <w:rsid w:val="007C467F"/>
    <w:rsid w:val="007C6547"/>
    <w:rsid w:val="007F19D0"/>
    <w:rsid w:val="008017AC"/>
    <w:rsid w:val="008018A1"/>
    <w:rsid w:val="008024E4"/>
    <w:rsid w:val="00813E26"/>
    <w:rsid w:val="0082142C"/>
    <w:rsid w:val="0083306B"/>
    <w:rsid w:val="008414A4"/>
    <w:rsid w:val="0084311D"/>
    <w:rsid w:val="008455F4"/>
    <w:rsid w:val="0086421D"/>
    <w:rsid w:val="00866195"/>
    <w:rsid w:val="008732E1"/>
    <w:rsid w:val="00876796"/>
    <w:rsid w:val="00877237"/>
    <w:rsid w:val="00877977"/>
    <w:rsid w:val="00885043"/>
    <w:rsid w:val="008941C0"/>
    <w:rsid w:val="00895916"/>
    <w:rsid w:val="0089669C"/>
    <w:rsid w:val="00897996"/>
    <w:rsid w:val="008A025A"/>
    <w:rsid w:val="008A337D"/>
    <w:rsid w:val="008B0DE9"/>
    <w:rsid w:val="008B232F"/>
    <w:rsid w:val="008B7489"/>
    <w:rsid w:val="008D5FC1"/>
    <w:rsid w:val="008E14F4"/>
    <w:rsid w:val="008E711A"/>
    <w:rsid w:val="00925ECD"/>
    <w:rsid w:val="009519FE"/>
    <w:rsid w:val="00957B4E"/>
    <w:rsid w:val="00976AC6"/>
    <w:rsid w:val="009A53FA"/>
    <w:rsid w:val="009B3C6D"/>
    <w:rsid w:val="009C329F"/>
    <w:rsid w:val="009D707A"/>
    <w:rsid w:val="009F69E2"/>
    <w:rsid w:val="00A03BEA"/>
    <w:rsid w:val="00A21AEC"/>
    <w:rsid w:val="00A2642B"/>
    <w:rsid w:val="00A273D0"/>
    <w:rsid w:val="00A368B6"/>
    <w:rsid w:val="00A62F82"/>
    <w:rsid w:val="00A65386"/>
    <w:rsid w:val="00A723A0"/>
    <w:rsid w:val="00A72EAC"/>
    <w:rsid w:val="00A745FC"/>
    <w:rsid w:val="00A75FC7"/>
    <w:rsid w:val="00A777A2"/>
    <w:rsid w:val="00A84C2F"/>
    <w:rsid w:val="00A86EDF"/>
    <w:rsid w:val="00A96B32"/>
    <w:rsid w:val="00AC0243"/>
    <w:rsid w:val="00AC4770"/>
    <w:rsid w:val="00AC6005"/>
    <w:rsid w:val="00AC7A0A"/>
    <w:rsid w:val="00AE3326"/>
    <w:rsid w:val="00AE53C0"/>
    <w:rsid w:val="00AF5B72"/>
    <w:rsid w:val="00AF5C22"/>
    <w:rsid w:val="00B107A7"/>
    <w:rsid w:val="00B10DCC"/>
    <w:rsid w:val="00B23F4E"/>
    <w:rsid w:val="00B35269"/>
    <w:rsid w:val="00B36041"/>
    <w:rsid w:val="00B54766"/>
    <w:rsid w:val="00B728CC"/>
    <w:rsid w:val="00B86D47"/>
    <w:rsid w:val="00B9068D"/>
    <w:rsid w:val="00BA0A7A"/>
    <w:rsid w:val="00BC7A50"/>
    <w:rsid w:val="00BD1545"/>
    <w:rsid w:val="00BE16E6"/>
    <w:rsid w:val="00BE4799"/>
    <w:rsid w:val="00BE70A8"/>
    <w:rsid w:val="00BF2AE6"/>
    <w:rsid w:val="00C055D4"/>
    <w:rsid w:val="00C13289"/>
    <w:rsid w:val="00C32ECF"/>
    <w:rsid w:val="00C35BD6"/>
    <w:rsid w:val="00C363C6"/>
    <w:rsid w:val="00C37613"/>
    <w:rsid w:val="00C40C92"/>
    <w:rsid w:val="00C46775"/>
    <w:rsid w:val="00C53D82"/>
    <w:rsid w:val="00C552ED"/>
    <w:rsid w:val="00C83308"/>
    <w:rsid w:val="00CB0011"/>
    <w:rsid w:val="00CB08A7"/>
    <w:rsid w:val="00CB1923"/>
    <w:rsid w:val="00CB46B8"/>
    <w:rsid w:val="00CB484F"/>
    <w:rsid w:val="00CC23D4"/>
    <w:rsid w:val="00CD0BD3"/>
    <w:rsid w:val="00CD1E65"/>
    <w:rsid w:val="00CD50D4"/>
    <w:rsid w:val="00CE43DD"/>
    <w:rsid w:val="00CF2DFD"/>
    <w:rsid w:val="00CF39FE"/>
    <w:rsid w:val="00CF6909"/>
    <w:rsid w:val="00D04DA5"/>
    <w:rsid w:val="00D27ECB"/>
    <w:rsid w:val="00D448F6"/>
    <w:rsid w:val="00D52772"/>
    <w:rsid w:val="00D55629"/>
    <w:rsid w:val="00D556A6"/>
    <w:rsid w:val="00D672D9"/>
    <w:rsid w:val="00D76677"/>
    <w:rsid w:val="00D77AF7"/>
    <w:rsid w:val="00DA25C7"/>
    <w:rsid w:val="00DA58D1"/>
    <w:rsid w:val="00DB1878"/>
    <w:rsid w:val="00DB4894"/>
    <w:rsid w:val="00DC709C"/>
    <w:rsid w:val="00DD7EEE"/>
    <w:rsid w:val="00DF2D57"/>
    <w:rsid w:val="00DF54E4"/>
    <w:rsid w:val="00E0272C"/>
    <w:rsid w:val="00E05F9B"/>
    <w:rsid w:val="00E25260"/>
    <w:rsid w:val="00E32B6B"/>
    <w:rsid w:val="00E35B1B"/>
    <w:rsid w:val="00E3746E"/>
    <w:rsid w:val="00E41D4C"/>
    <w:rsid w:val="00E44AA4"/>
    <w:rsid w:val="00E51658"/>
    <w:rsid w:val="00E54F05"/>
    <w:rsid w:val="00E675A2"/>
    <w:rsid w:val="00E72EB4"/>
    <w:rsid w:val="00E73BE3"/>
    <w:rsid w:val="00E831D4"/>
    <w:rsid w:val="00EA2DE8"/>
    <w:rsid w:val="00EA54A6"/>
    <w:rsid w:val="00EB0CF6"/>
    <w:rsid w:val="00EC2072"/>
    <w:rsid w:val="00ED0139"/>
    <w:rsid w:val="00EE20D5"/>
    <w:rsid w:val="00EF073C"/>
    <w:rsid w:val="00EF4862"/>
    <w:rsid w:val="00EF54C1"/>
    <w:rsid w:val="00EF6CE1"/>
    <w:rsid w:val="00F12F07"/>
    <w:rsid w:val="00F17870"/>
    <w:rsid w:val="00F2226A"/>
    <w:rsid w:val="00F246DA"/>
    <w:rsid w:val="00F31363"/>
    <w:rsid w:val="00F31AF4"/>
    <w:rsid w:val="00F401C2"/>
    <w:rsid w:val="00F425D5"/>
    <w:rsid w:val="00F44D6A"/>
    <w:rsid w:val="00F53AFC"/>
    <w:rsid w:val="00F53DC5"/>
    <w:rsid w:val="00F60FD1"/>
    <w:rsid w:val="00F6438C"/>
    <w:rsid w:val="00F67654"/>
    <w:rsid w:val="00F75D6F"/>
    <w:rsid w:val="00F86975"/>
    <w:rsid w:val="00F86A6A"/>
    <w:rsid w:val="00F96606"/>
    <w:rsid w:val="00FA0517"/>
    <w:rsid w:val="00FA5140"/>
    <w:rsid w:val="00FB3F82"/>
    <w:rsid w:val="00FC7305"/>
    <w:rsid w:val="00FD5F51"/>
    <w:rsid w:val="00FE29A6"/>
    <w:rsid w:val="00FF08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2B6B"/>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E32B6B"/>
    <w:pPr>
      <w:spacing w:before="100" w:beforeAutospacing="1" w:after="100" w:afterAutospacing="1"/>
    </w:pPr>
  </w:style>
  <w:style w:type="paragraph" w:styleId="Stopka">
    <w:name w:val="footer"/>
    <w:basedOn w:val="Normalny"/>
    <w:link w:val="StopkaZnak"/>
    <w:rsid w:val="00E32B6B"/>
    <w:pPr>
      <w:tabs>
        <w:tab w:val="center" w:pos="4536"/>
        <w:tab w:val="right" w:pos="9072"/>
      </w:tabs>
    </w:pPr>
  </w:style>
  <w:style w:type="character" w:customStyle="1" w:styleId="StopkaZnak">
    <w:name w:val="Stopka Znak"/>
    <w:basedOn w:val="Domylnaczcionkaakapitu"/>
    <w:link w:val="Stopka"/>
    <w:rsid w:val="00E32B6B"/>
    <w:rPr>
      <w:rFonts w:ascii="Times New Roman" w:eastAsia="Times New Roman" w:hAnsi="Times New Roman" w:cs="Times New Roman"/>
      <w:sz w:val="24"/>
      <w:szCs w:val="24"/>
      <w:lang w:eastAsia="pl-PL"/>
    </w:rPr>
  </w:style>
  <w:style w:type="character" w:styleId="Numerstrony">
    <w:name w:val="page number"/>
    <w:basedOn w:val="Domylnaczcionkaakapitu"/>
    <w:rsid w:val="00E32B6B"/>
  </w:style>
  <w:style w:type="paragraph" w:styleId="Tekstpodstawowywcity3">
    <w:name w:val="Body Text Indent 3"/>
    <w:basedOn w:val="Normalny"/>
    <w:link w:val="Tekstpodstawowywcity3Znak"/>
    <w:rsid w:val="00E32B6B"/>
    <w:pPr>
      <w:widowControl w:val="0"/>
      <w:autoSpaceDE w:val="0"/>
      <w:autoSpaceDN w:val="0"/>
      <w:adjustRightInd w:val="0"/>
      <w:spacing w:before="220"/>
      <w:ind w:left="709"/>
      <w:jc w:val="both"/>
    </w:pPr>
    <w:rPr>
      <w:sz w:val="22"/>
      <w:szCs w:val="22"/>
    </w:rPr>
  </w:style>
  <w:style w:type="character" w:customStyle="1" w:styleId="Tekstpodstawowywcity3Znak">
    <w:name w:val="Tekst podstawowy wcięty 3 Znak"/>
    <w:basedOn w:val="Domylnaczcionkaakapitu"/>
    <w:link w:val="Tekstpodstawowywcity3"/>
    <w:rsid w:val="00E32B6B"/>
    <w:rPr>
      <w:rFonts w:ascii="Times New Roman" w:eastAsia="Times New Roman" w:hAnsi="Times New Roman" w:cs="Times New Roman"/>
      <w:lang w:eastAsia="pl-PL"/>
    </w:rPr>
  </w:style>
  <w:style w:type="paragraph" w:styleId="Tekstpodstawowywcity2">
    <w:name w:val="Body Text Indent 2"/>
    <w:basedOn w:val="Normalny"/>
    <w:link w:val="Tekstpodstawowywcity2Znak"/>
    <w:rsid w:val="00E32B6B"/>
    <w:pPr>
      <w:widowControl w:val="0"/>
      <w:autoSpaceDE w:val="0"/>
      <w:autoSpaceDN w:val="0"/>
      <w:adjustRightInd w:val="0"/>
      <w:spacing w:before="220"/>
      <w:ind w:left="760"/>
      <w:jc w:val="both"/>
    </w:pPr>
    <w:rPr>
      <w:sz w:val="22"/>
      <w:szCs w:val="22"/>
    </w:rPr>
  </w:style>
  <w:style w:type="character" w:customStyle="1" w:styleId="Tekstpodstawowywcity2Znak">
    <w:name w:val="Tekst podstawowy wcięty 2 Znak"/>
    <w:basedOn w:val="Domylnaczcionkaakapitu"/>
    <w:link w:val="Tekstpodstawowywcity2"/>
    <w:rsid w:val="00E32B6B"/>
    <w:rPr>
      <w:rFonts w:ascii="Times New Roman" w:eastAsia="Times New Roman" w:hAnsi="Times New Roman" w:cs="Times New Roman"/>
      <w:lang w:eastAsia="pl-PL"/>
    </w:rPr>
  </w:style>
  <w:style w:type="paragraph" w:styleId="Tekstpodstawowywcity">
    <w:name w:val="Body Text Indent"/>
    <w:basedOn w:val="Normalny"/>
    <w:link w:val="TekstpodstawowywcityZnak"/>
    <w:rsid w:val="00E32B6B"/>
    <w:pPr>
      <w:widowControl w:val="0"/>
      <w:autoSpaceDE w:val="0"/>
      <w:autoSpaceDN w:val="0"/>
      <w:adjustRightInd w:val="0"/>
      <w:spacing w:before="220" w:line="360" w:lineRule="auto"/>
      <w:ind w:left="284"/>
      <w:jc w:val="both"/>
    </w:pPr>
    <w:rPr>
      <w:sz w:val="22"/>
      <w:szCs w:val="22"/>
    </w:rPr>
  </w:style>
  <w:style w:type="character" w:customStyle="1" w:styleId="TekstpodstawowywcityZnak">
    <w:name w:val="Tekst podstawowy wcięty Znak"/>
    <w:basedOn w:val="Domylnaczcionkaakapitu"/>
    <w:link w:val="Tekstpodstawowywcity"/>
    <w:rsid w:val="00E32B6B"/>
    <w:rPr>
      <w:rFonts w:ascii="Times New Roman" w:eastAsia="Times New Roman" w:hAnsi="Times New Roman" w:cs="Times New Roman"/>
      <w:lang w:eastAsia="pl-PL"/>
    </w:rPr>
  </w:style>
  <w:style w:type="paragraph" w:styleId="Akapitzlist">
    <w:name w:val="List Paragraph"/>
    <w:basedOn w:val="Normalny"/>
    <w:uiPriority w:val="34"/>
    <w:qFormat/>
    <w:rsid w:val="00E32B6B"/>
    <w:pPr>
      <w:widowControl w:val="0"/>
      <w:suppressAutoHyphens/>
      <w:overflowPunct w:val="0"/>
      <w:autoSpaceDE w:val="0"/>
      <w:ind w:left="720"/>
      <w:contextualSpacing/>
      <w:textAlignment w:val="baseline"/>
    </w:pPr>
    <w:rPr>
      <w:sz w:val="20"/>
      <w:szCs w:val="20"/>
      <w:lang w:eastAsia="ar-SA"/>
    </w:rPr>
  </w:style>
  <w:style w:type="paragraph" w:styleId="Bezodstpw">
    <w:name w:val="No Spacing"/>
    <w:uiPriority w:val="1"/>
    <w:qFormat/>
    <w:rsid w:val="00F53DC5"/>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052C5C"/>
    <w:rPr>
      <w:sz w:val="20"/>
      <w:szCs w:val="20"/>
    </w:rPr>
  </w:style>
  <w:style w:type="character" w:customStyle="1" w:styleId="TekstprzypisukocowegoZnak">
    <w:name w:val="Tekst przypisu końcowego Znak"/>
    <w:basedOn w:val="Domylnaczcionkaakapitu"/>
    <w:link w:val="Tekstprzypisukocowego"/>
    <w:uiPriority w:val="99"/>
    <w:semiHidden/>
    <w:rsid w:val="00052C5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52C5C"/>
    <w:rPr>
      <w:vertAlign w:val="superscript"/>
    </w:rPr>
  </w:style>
  <w:style w:type="paragraph" w:styleId="Nagwek">
    <w:name w:val="header"/>
    <w:basedOn w:val="Normalny"/>
    <w:link w:val="NagwekZnak"/>
    <w:uiPriority w:val="99"/>
    <w:semiHidden/>
    <w:unhideWhenUsed/>
    <w:rsid w:val="00A745FC"/>
    <w:pPr>
      <w:tabs>
        <w:tab w:val="center" w:pos="4536"/>
        <w:tab w:val="right" w:pos="9072"/>
      </w:tabs>
    </w:pPr>
  </w:style>
  <w:style w:type="character" w:customStyle="1" w:styleId="NagwekZnak">
    <w:name w:val="Nagłówek Znak"/>
    <w:basedOn w:val="Domylnaczcionkaakapitu"/>
    <w:link w:val="Nagwek"/>
    <w:uiPriority w:val="99"/>
    <w:semiHidden/>
    <w:rsid w:val="00A745F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86C36"/>
    <w:rPr>
      <w:rFonts w:ascii="Tahoma" w:hAnsi="Tahoma" w:cs="Tahoma"/>
      <w:sz w:val="16"/>
      <w:szCs w:val="16"/>
    </w:rPr>
  </w:style>
  <w:style w:type="character" w:customStyle="1" w:styleId="TekstdymkaZnak">
    <w:name w:val="Tekst dymka Znak"/>
    <w:basedOn w:val="Domylnaczcionkaakapitu"/>
    <w:link w:val="Tekstdymka"/>
    <w:uiPriority w:val="99"/>
    <w:semiHidden/>
    <w:rsid w:val="00686C36"/>
    <w:rPr>
      <w:rFonts w:ascii="Tahoma" w:eastAsia="Times New Roman" w:hAnsi="Tahoma" w:cs="Tahoma"/>
      <w:sz w:val="16"/>
      <w:szCs w:val="16"/>
      <w:lang w:eastAsia="pl-PL"/>
    </w:rPr>
  </w:style>
  <w:style w:type="paragraph" w:styleId="Listapunktowana2">
    <w:name w:val="List Bullet 2"/>
    <w:basedOn w:val="Normalny"/>
    <w:rsid w:val="003D3BD2"/>
    <w:pPr>
      <w:ind w:left="566" w:hanging="283"/>
    </w:pPr>
    <w:rPr>
      <w:lang w:eastAsia="zh-CN"/>
    </w:rPr>
  </w:style>
  <w:style w:type="paragraph" w:styleId="Lista">
    <w:name w:val="List"/>
    <w:basedOn w:val="Normalny"/>
    <w:rsid w:val="003D3BD2"/>
    <w:pPr>
      <w:suppressAutoHyphens/>
      <w:ind w:left="283" w:hanging="283"/>
    </w:pPr>
    <w:rPr>
      <w:lang w:eastAsia="zh-CN"/>
    </w:rPr>
  </w:style>
  <w:style w:type="paragraph" w:customStyle="1" w:styleId="Default">
    <w:name w:val="Default"/>
    <w:rsid w:val="00EA2DE8"/>
    <w:pPr>
      <w:autoSpaceDE w:val="0"/>
      <w:autoSpaceDN w:val="0"/>
      <w:adjustRightInd w:val="0"/>
    </w:pPr>
    <w:rPr>
      <w:rFonts w:ascii="Times New Roman" w:hAnsi="Times New Roman"/>
      <w:color w:val="000000"/>
      <w:sz w:val="24"/>
      <w:szCs w:val="24"/>
      <w:lang w:eastAsia="en-US"/>
    </w:rPr>
  </w:style>
  <w:style w:type="paragraph" w:customStyle="1" w:styleId="Tekstpodstawowywcity21">
    <w:name w:val="Tekst podstawowy wcięty 21"/>
    <w:basedOn w:val="Normalny"/>
    <w:rsid w:val="00517AAB"/>
    <w:pPr>
      <w:tabs>
        <w:tab w:val="left" w:pos="360"/>
      </w:tabs>
      <w:suppressAutoHyphens/>
      <w:ind w:left="360" w:hanging="360"/>
      <w:jc w:val="both"/>
    </w:pPr>
    <w:rPr>
      <w:lang w:eastAsia="ar-SA"/>
    </w:rPr>
  </w:style>
  <w:style w:type="paragraph" w:styleId="Tekstpodstawowy">
    <w:name w:val="Body Text"/>
    <w:basedOn w:val="Normalny"/>
    <w:link w:val="TekstpodstawowyZnak"/>
    <w:uiPriority w:val="99"/>
    <w:semiHidden/>
    <w:unhideWhenUsed/>
    <w:rsid w:val="005E21B8"/>
    <w:pPr>
      <w:spacing w:after="120"/>
    </w:pPr>
  </w:style>
  <w:style w:type="character" w:customStyle="1" w:styleId="TekstpodstawowyZnak">
    <w:name w:val="Tekst podstawowy Znak"/>
    <w:basedOn w:val="Domylnaczcionkaakapitu"/>
    <w:link w:val="Tekstpodstawowy"/>
    <w:uiPriority w:val="99"/>
    <w:semiHidden/>
    <w:rsid w:val="005E21B8"/>
    <w:rPr>
      <w:rFonts w:ascii="Times New Roman" w:eastAsia="Times New Roman" w:hAnsi="Times New Roman" w:cs="Times New Roman"/>
      <w:sz w:val="24"/>
      <w:szCs w:val="24"/>
      <w:lang w:eastAsia="pl-PL"/>
    </w:rPr>
  </w:style>
  <w:style w:type="paragraph" w:customStyle="1" w:styleId="Tekstblokowy1">
    <w:name w:val="Tekst blokowy1"/>
    <w:basedOn w:val="Normalny"/>
    <w:rsid w:val="005E21B8"/>
    <w:pPr>
      <w:widowControl w:val="0"/>
      <w:suppressAutoHyphens/>
      <w:spacing w:line="336" w:lineRule="auto"/>
      <w:ind w:left="720" w:right="200" w:hanging="320"/>
      <w:jc w:val="both"/>
    </w:pPr>
    <w:rPr>
      <w:sz w:val="20"/>
      <w:szCs w:val="20"/>
      <w:lang w:eastAsia="ar-SA"/>
    </w:rPr>
  </w:style>
  <w:style w:type="character" w:customStyle="1" w:styleId="WW8Num16z1">
    <w:name w:val="WW8Num16z1"/>
    <w:rsid w:val="008D5FC1"/>
    <w:rPr>
      <w:rFonts w:ascii="Wingdings" w:hAnsi="Wingdings" w:cs="Wingdings"/>
    </w:rPr>
  </w:style>
  <w:style w:type="numbering" w:styleId="111111">
    <w:name w:val="Outline List 2"/>
    <w:basedOn w:val="Bezlisty"/>
    <w:rsid w:val="008D5FC1"/>
    <w:pPr>
      <w:numPr>
        <w:numId w:val="32"/>
      </w:numPr>
    </w:pPr>
  </w:style>
  <w:style w:type="character" w:customStyle="1" w:styleId="WW8Num9z1">
    <w:name w:val="WW8Num9z1"/>
    <w:rsid w:val="007A4EC9"/>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62485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20</Pages>
  <Words>9947</Words>
  <Characters>59682</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dc:creator>
  <cp:lastModifiedBy>Windows User</cp:lastModifiedBy>
  <cp:revision>3</cp:revision>
  <cp:lastPrinted>2018-06-07T07:04:00Z</cp:lastPrinted>
  <dcterms:created xsi:type="dcterms:W3CDTF">2018-05-22T13:01:00Z</dcterms:created>
  <dcterms:modified xsi:type="dcterms:W3CDTF">2018-07-25T09:50:00Z</dcterms:modified>
</cp:coreProperties>
</file>